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2B" w:rsidRPr="00BA3E60" w:rsidRDefault="00C0561A" w:rsidP="005E6E19">
      <w:pPr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-398780</wp:posOffset>
            </wp:positionV>
            <wp:extent cx="957580" cy="835025"/>
            <wp:effectExtent l="0" t="0" r="0" b="0"/>
            <wp:wrapNone/>
            <wp:docPr id="7" name="รูปภาพ 1" descr="คำอธิบาย: คำอธิบาย: D:\มาริษา\ตราโรงเรียน\lo_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D:\มาริษา\ตราโรงเรียน\lo_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7F8" w:rsidRPr="00BA3E60" w:rsidRDefault="00F807F8" w:rsidP="005E6E19">
      <w:pPr>
        <w:rPr>
          <w:rFonts w:ascii="TH SarabunPSK" w:hAnsi="TH SarabunPSK" w:cs="TH SarabunPSK"/>
          <w:b/>
          <w:bCs/>
        </w:rPr>
      </w:pPr>
    </w:p>
    <w:p w:rsidR="00A9062B" w:rsidRPr="00BA3E60" w:rsidRDefault="00F807F8" w:rsidP="00A9062B">
      <w:pPr>
        <w:jc w:val="center"/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>โครงการสอนรายภาคเรียนโรงเรียนเทพศิรินทร์คลองสิบสาม ปทุมธานี</w:t>
      </w:r>
    </w:p>
    <w:p w:rsidR="005E6E19" w:rsidRPr="00BA3E60" w:rsidRDefault="005E6E19" w:rsidP="00D14A48">
      <w:pPr>
        <w:jc w:val="center"/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 xml:space="preserve">รายวิชา </w:t>
      </w:r>
      <w:r w:rsidR="00633EDC" w:rsidRPr="00BA3E60">
        <w:rPr>
          <w:rFonts w:ascii="TH SarabunPSK" w:hAnsi="TH SarabunPSK" w:cs="TH SarabunPSK"/>
          <w:b/>
          <w:bCs/>
          <w:cs/>
        </w:rPr>
        <w:t>พระพุทธศาสนา</w:t>
      </w:r>
      <w:r w:rsidRPr="00BA3E60">
        <w:rPr>
          <w:rFonts w:ascii="TH SarabunPSK" w:hAnsi="TH SarabunPSK" w:cs="TH SarabunPSK"/>
          <w:b/>
          <w:bCs/>
          <w:cs/>
        </w:rPr>
        <w:t xml:space="preserve">  </w:t>
      </w:r>
      <w:r w:rsidR="0003615A" w:rsidRPr="00BA3E60">
        <w:rPr>
          <w:rFonts w:ascii="TH SarabunPSK" w:hAnsi="TH SarabunPSK" w:cs="TH SarabunPSK"/>
          <w:b/>
          <w:bCs/>
          <w:cs/>
        </w:rPr>
        <w:t xml:space="preserve">   </w:t>
      </w:r>
      <w:r w:rsidR="00633EDC" w:rsidRPr="00BA3E60">
        <w:rPr>
          <w:rFonts w:ascii="TH SarabunPSK" w:hAnsi="TH SarabunPSK" w:cs="TH SarabunPSK"/>
          <w:b/>
          <w:bCs/>
          <w:cs/>
        </w:rPr>
        <w:t xml:space="preserve"> </w:t>
      </w:r>
      <w:r w:rsidR="0003615A" w:rsidRPr="00BA3E60">
        <w:rPr>
          <w:rFonts w:ascii="TH SarabunPSK" w:hAnsi="TH SarabunPSK" w:cs="TH SarabunPSK"/>
          <w:b/>
          <w:bCs/>
          <w:cs/>
        </w:rPr>
        <w:t>รหัสวิชา</w:t>
      </w:r>
      <w:r w:rsidR="008F18E4" w:rsidRPr="00BA3E60">
        <w:rPr>
          <w:rFonts w:ascii="TH SarabunPSK" w:hAnsi="TH SarabunPSK" w:cs="TH SarabunPSK"/>
          <w:b/>
          <w:bCs/>
          <w:cs/>
        </w:rPr>
        <w:t xml:space="preserve"> ส</w:t>
      </w:r>
      <w:r w:rsidR="00BA3E60">
        <w:rPr>
          <w:rFonts w:ascii="TH SarabunPSK" w:hAnsi="TH SarabunPSK" w:cs="TH SarabunPSK" w:hint="cs"/>
          <w:b/>
          <w:bCs/>
          <w:cs/>
        </w:rPr>
        <w:t>33103</w:t>
      </w:r>
      <w:r w:rsidR="00BA3E60">
        <w:rPr>
          <w:rFonts w:ascii="TH SarabunPSK" w:hAnsi="TH SarabunPSK" w:cs="TH SarabunPSK"/>
          <w:b/>
          <w:bCs/>
          <w:cs/>
        </w:rPr>
        <w:t xml:space="preserve">  </w:t>
      </w:r>
      <w:r w:rsidR="000E445A" w:rsidRPr="00BA3E60">
        <w:rPr>
          <w:rFonts w:ascii="TH SarabunPSK" w:hAnsi="TH SarabunPSK" w:cs="TH SarabunPSK"/>
          <w:b/>
          <w:bCs/>
          <w:cs/>
        </w:rPr>
        <w:t xml:space="preserve"> </w:t>
      </w:r>
      <w:r w:rsidR="008F18E4" w:rsidRPr="00BA3E60">
        <w:rPr>
          <w:rFonts w:ascii="TH SarabunPSK" w:hAnsi="TH SarabunPSK" w:cs="TH SarabunPSK"/>
          <w:b/>
          <w:bCs/>
          <w:cs/>
        </w:rPr>
        <w:t>0.5</w:t>
      </w:r>
      <w:r w:rsidR="008A462A" w:rsidRPr="00BA3E60">
        <w:rPr>
          <w:rFonts w:ascii="TH SarabunPSK" w:hAnsi="TH SarabunPSK" w:cs="TH SarabunPSK"/>
          <w:b/>
          <w:bCs/>
          <w:cs/>
        </w:rPr>
        <w:t xml:space="preserve"> </w:t>
      </w:r>
      <w:r w:rsidR="00E972ED" w:rsidRPr="00BA3E60">
        <w:rPr>
          <w:rFonts w:ascii="TH SarabunPSK" w:hAnsi="TH SarabunPSK" w:cs="TH SarabunPSK"/>
          <w:b/>
          <w:bCs/>
          <w:cs/>
        </w:rPr>
        <w:t xml:space="preserve">หน่วยกิต  </w:t>
      </w:r>
      <w:r w:rsidR="00E972ED" w:rsidRPr="00BA3E60">
        <w:rPr>
          <w:rFonts w:ascii="TH SarabunPSK" w:hAnsi="TH SarabunPSK" w:cs="TH SarabunPSK"/>
          <w:b/>
          <w:bCs/>
          <w:cs/>
        </w:rPr>
        <w:br/>
      </w:r>
      <w:r w:rsidRPr="00BA3E60">
        <w:rPr>
          <w:rFonts w:ascii="TH SarabunPSK" w:hAnsi="TH SarabunPSK" w:cs="TH SarabunPSK"/>
          <w:b/>
          <w:bCs/>
          <w:cs/>
        </w:rPr>
        <w:t>ชั้นมัธยมศึกษาปีที่</w:t>
      </w:r>
      <w:r w:rsidR="008F18E4" w:rsidRPr="00BA3E60">
        <w:rPr>
          <w:rFonts w:ascii="TH SarabunPSK" w:hAnsi="TH SarabunPSK" w:cs="TH SarabunPSK"/>
          <w:b/>
          <w:bCs/>
          <w:cs/>
        </w:rPr>
        <w:t xml:space="preserve"> </w:t>
      </w:r>
      <w:r w:rsidR="00633EDC" w:rsidRPr="00BA3E60">
        <w:rPr>
          <w:rFonts w:ascii="TH SarabunPSK" w:hAnsi="TH SarabunPSK" w:cs="TH SarabunPSK"/>
          <w:b/>
          <w:bCs/>
          <w:cs/>
        </w:rPr>
        <w:t>3</w:t>
      </w:r>
      <w:r w:rsidRPr="00BA3E60">
        <w:rPr>
          <w:rFonts w:ascii="TH SarabunPSK" w:hAnsi="TH SarabunPSK" w:cs="TH SarabunPSK"/>
          <w:b/>
          <w:bCs/>
          <w:cs/>
        </w:rPr>
        <w:t xml:space="preserve">  </w:t>
      </w:r>
      <w:r w:rsidR="00D14A48" w:rsidRPr="00BA3E60">
        <w:rPr>
          <w:rFonts w:ascii="TH SarabunPSK" w:hAnsi="TH SarabunPSK" w:cs="TH SarabunPSK"/>
          <w:b/>
          <w:bCs/>
          <w:cs/>
        </w:rPr>
        <w:t xml:space="preserve"> </w:t>
      </w:r>
      <w:r w:rsidR="00E972ED" w:rsidRPr="00BA3E60">
        <w:rPr>
          <w:rFonts w:ascii="TH SarabunPSK" w:hAnsi="TH SarabunPSK" w:cs="TH SarabunPSK"/>
          <w:b/>
          <w:bCs/>
          <w:cs/>
        </w:rPr>
        <w:t>ภาคเรียนที่</w:t>
      </w:r>
      <w:r w:rsidR="008F18E4" w:rsidRPr="00BA3E60">
        <w:rPr>
          <w:rFonts w:ascii="TH SarabunPSK" w:hAnsi="TH SarabunPSK" w:cs="TH SarabunPSK"/>
          <w:b/>
          <w:bCs/>
          <w:cs/>
        </w:rPr>
        <w:t xml:space="preserve"> 1 </w:t>
      </w:r>
      <w:r w:rsidR="00E972ED" w:rsidRPr="00BA3E60">
        <w:rPr>
          <w:rFonts w:ascii="TH SarabunPSK" w:hAnsi="TH SarabunPSK" w:cs="TH SarabunPSK"/>
          <w:b/>
          <w:bCs/>
          <w:cs/>
        </w:rPr>
        <w:t xml:space="preserve"> </w:t>
      </w:r>
      <w:r w:rsidR="000E445A" w:rsidRPr="00BA3E60">
        <w:rPr>
          <w:rFonts w:ascii="TH SarabunPSK" w:hAnsi="TH SarabunPSK" w:cs="TH SarabunPSK"/>
          <w:b/>
          <w:bCs/>
          <w:cs/>
        </w:rPr>
        <w:t xml:space="preserve"> ปีการศึกษา </w:t>
      </w:r>
      <w:r w:rsidR="008F18E4" w:rsidRPr="00BA3E60">
        <w:rPr>
          <w:rFonts w:ascii="TH SarabunPSK" w:hAnsi="TH SarabunPSK" w:cs="TH SarabunPSK"/>
          <w:b/>
          <w:bCs/>
          <w:cs/>
        </w:rPr>
        <w:t>2562</w:t>
      </w:r>
    </w:p>
    <w:p w:rsidR="00E972ED" w:rsidRPr="00BA3E60" w:rsidRDefault="00E972ED" w:rsidP="00E972ED">
      <w:pPr>
        <w:jc w:val="center"/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>******************************</w:t>
      </w:r>
      <w:r w:rsidR="00E85867" w:rsidRPr="00BA3E60">
        <w:rPr>
          <w:rFonts w:ascii="TH SarabunPSK" w:hAnsi="TH SarabunPSK" w:cs="TH SarabunPSK"/>
          <w:b/>
          <w:bCs/>
          <w:cs/>
        </w:rPr>
        <w:t>************************************************</w:t>
      </w:r>
    </w:p>
    <w:p w:rsidR="00E972ED" w:rsidRPr="00BA3E60" w:rsidRDefault="000E445A" w:rsidP="005E6E19">
      <w:pPr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>กลุ่มสาระการเรียนรู้</w:t>
      </w:r>
      <w:r w:rsidR="00E20FA2" w:rsidRPr="00BA3E60">
        <w:rPr>
          <w:rFonts w:ascii="TH SarabunPSK" w:hAnsi="TH SarabunPSK" w:cs="TH SarabunPSK"/>
          <w:b/>
          <w:bCs/>
          <w:cs/>
        </w:rPr>
        <w:t>สังคมศึกษา ศาสนาและวัฒนธรรม</w:t>
      </w:r>
    </w:p>
    <w:p w:rsidR="00E972ED" w:rsidRDefault="000E445A" w:rsidP="005E6E19">
      <w:pPr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>ครู</w:t>
      </w:r>
      <w:r w:rsidR="00E972ED" w:rsidRPr="00BA3E60">
        <w:rPr>
          <w:rFonts w:ascii="TH SarabunPSK" w:hAnsi="TH SarabunPSK" w:cs="TH SarabunPSK"/>
          <w:b/>
          <w:bCs/>
          <w:cs/>
        </w:rPr>
        <w:t>ผู้สอน</w:t>
      </w:r>
      <w:r w:rsidR="001D6850" w:rsidRPr="00BA3E60">
        <w:rPr>
          <w:rFonts w:ascii="TH SarabunPSK" w:hAnsi="TH SarabunPSK" w:cs="TH SarabunPSK"/>
          <w:b/>
          <w:bCs/>
          <w:cs/>
        </w:rPr>
        <w:t xml:space="preserve">   </w:t>
      </w:r>
      <w:r w:rsidR="00451907">
        <w:rPr>
          <w:rFonts w:ascii="TH SarabunPSK" w:hAnsi="TH SarabunPSK" w:cs="TH SarabunPSK" w:hint="cs"/>
          <w:b/>
          <w:bCs/>
          <w:cs/>
        </w:rPr>
        <w:t xml:space="preserve">1. </w:t>
      </w:r>
      <w:r w:rsidR="00E20FA2" w:rsidRPr="00BA3E60">
        <w:rPr>
          <w:rFonts w:ascii="TH SarabunPSK" w:hAnsi="TH SarabunPSK" w:cs="TH SarabunPSK"/>
          <w:b/>
          <w:bCs/>
          <w:cs/>
        </w:rPr>
        <w:t>นางสาวอัชราภา  กินซง</w:t>
      </w:r>
      <w:r w:rsidR="00451907">
        <w:rPr>
          <w:rFonts w:ascii="TH SarabunPSK" w:hAnsi="TH SarabunPSK" w:cs="TH SarabunPSK"/>
          <w:b/>
          <w:bCs/>
        </w:rPr>
        <w:t xml:space="preserve"> </w:t>
      </w:r>
    </w:p>
    <w:p w:rsidR="00451907" w:rsidRDefault="00451907" w:rsidP="00451907">
      <w:pPr>
        <w:ind w:left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2. </w:t>
      </w:r>
      <w:proofErr w:type="gramStart"/>
      <w:r>
        <w:rPr>
          <w:rFonts w:ascii="TH SarabunPSK" w:hAnsi="TH SarabunPSK" w:cs="TH SarabunPSK" w:hint="cs"/>
          <w:b/>
          <w:bCs/>
          <w:cs/>
        </w:rPr>
        <w:t>นางสาวรักษ์นรินทร์  เผือกรักษ์</w:t>
      </w:r>
      <w:proofErr w:type="gramEnd"/>
    </w:p>
    <w:p w:rsidR="00451907" w:rsidRPr="00BA3E60" w:rsidRDefault="00451907" w:rsidP="00451907">
      <w:pPr>
        <w:ind w:firstLine="7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3. นายธีระวัฒน์  เวียงนาค</w:t>
      </w:r>
    </w:p>
    <w:p w:rsidR="0003615A" w:rsidRPr="00BA3E60" w:rsidRDefault="005E6E19" w:rsidP="005E6E19">
      <w:pPr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>คำอธิบายรายวิช</w:t>
      </w:r>
      <w:r w:rsidR="001D6850" w:rsidRPr="00BA3E60">
        <w:rPr>
          <w:rFonts w:ascii="TH SarabunPSK" w:hAnsi="TH SarabunPSK" w:cs="TH SarabunPSK"/>
          <w:b/>
          <w:bCs/>
          <w:cs/>
        </w:rPr>
        <w:t>า</w:t>
      </w:r>
    </w:p>
    <w:p w:rsidR="00633EDC" w:rsidRPr="00BA3E60" w:rsidRDefault="00633EDC" w:rsidP="006123CA">
      <w:pPr>
        <w:ind w:firstLine="720"/>
        <w:jc w:val="thaiDistribute"/>
        <w:rPr>
          <w:rFonts w:ascii="TH SarabunPSK" w:eastAsia="Calibri" w:hAnsi="TH SarabunPSK" w:cs="TH SarabunPSK"/>
          <w:color w:val="000000"/>
        </w:rPr>
      </w:pPr>
      <w:r w:rsidRPr="00BA3E60">
        <w:rPr>
          <w:rFonts w:ascii="TH SarabunPSK" w:eastAsia="Calibri" w:hAnsi="TH SarabunPSK" w:cs="TH SarabunPSK"/>
          <w:color w:val="000000"/>
          <w:cs/>
        </w:rPr>
        <w:t>ศึกษา วิเคราะห์ การเผยแผ่พระพุทธศาสนาสู่ประเทศต่างๆ ทั่วโลก ความสำคัญของพระพุทธศาสนาในฐานะที่ช่วยสร้างสรรค์อารยธรรมและความสงบสุขแก่โลก ความสำคัญของพระพุทธศาสนากับปรัชญาของเศรษฐกิจพอเพียงและการพัฒนาอย่างยั่งยืน พุทธประวัติจากพระพุทธรูปปางต่างๆ การประพฤติตนตามแบบอย่างการดำเนินชีวิตและข้อคิดจากประวัติพุทธสาวก พุทธสาวิกา (พระอัญญาโกณฑัญญะ พระนางมหาปชาบดีโคตมีเถรี พระเขมาเถรี พระเจ้าปเสนทิโกศล) ชาดก (นันทิวิสาลชาดก สุวัณณหังสชาดก) ศาสนิกชนตัวอย่าง (หม่อมเจ้าหญิงพูนพิศมัย ดิศกุล ศาสตราจารย์สัญญา ธรรมศักดิ์) อธิบายสังฆคุณและข้อธรรมสำคัญในกรอบอริยสัจ 4 ในเรื่องทุกข์ (ธรรมที่ควรรู้) ประกอบด้วยขันธ์ 5 (ไตรลักษณ์) สมุทัย (ธรรมที่ควรละ) ประกอบด้วย หลักกรรม (วัฏฏะ 3) ปปัญจธรรม 3 (ตัณหา</w:t>
      </w:r>
      <w:r w:rsidRPr="00BA3E60">
        <w:rPr>
          <w:rFonts w:ascii="TH SarabunPSK" w:eastAsia="Calibri" w:hAnsi="TH SarabunPSK" w:cs="TH SarabunPSK"/>
          <w:color w:val="000000"/>
        </w:rPr>
        <w:t xml:space="preserve">, </w:t>
      </w:r>
      <w:r w:rsidRPr="00BA3E60">
        <w:rPr>
          <w:rFonts w:ascii="TH SarabunPSK" w:eastAsia="Calibri" w:hAnsi="TH SarabunPSK" w:cs="TH SarabunPSK"/>
          <w:color w:val="000000"/>
          <w:cs/>
        </w:rPr>
        <w:t>มานะ</w:t>
      </w:r>
      <w:r w:rsidRPr="00BA3E60">
        <w:rPr>
          <w:rFonts w:ascii="TH SarabunPSK" w:eastAsia="Calibri" w:hAnsi="TH SarabunPSK" w:cs="TH SarabunPSK"/>
          <w:color w:val="000000"/>
        </w:rPr>
        <w:t xml:space="preserve">, </w:t>
      </w:r>
      <w:r w:rsidRPr="00BA3E60">
        <w:rPr>
          <w:rFonts w:ascii="TH SarabunPSK" w:eastAsia="Calibri" w:hAnsi="TH SarabunPSK" w:cs="TH SarabunPSK"/>
          <w:color w:val="000000"/>
          <w:cs/>
        </w:rPr>
        <w:t xml:space="preserve">ทิฏฐิ) นิโรธ (ธรรมที่ควรรู้) ประกอบด้วย อัตถะ 3 มรรค (ธรรมที่ควรเจริญ) ประกอบด้วย มรรคมีองค์ 8 ปัญญา 3 สัปปุริสธรรม 7 บุญกิริยาวัตถุ 3 อุบาสกธรรม 1 มงคล 38 (มีศิลปวิทยา พบสมณะ ฟังธรรมตามกาล สนทนาธรรมตามกาล) </w:t>
      </w:r>
      <w:r w:rsidR="006123CA" w:rsidRPr="00BA3E60">
        <w:rPr>
          <w:rFonts w:ascii="TH SarabunPSK" w:eastAsia="Calibri" w:hAnsi="TH SarabunPSK" w:cs="TH SarabunPSK"/>
          <w:color w:val="000000"/>
          <w:cs/>
        </w:rPr>
        <w:t xml:space="preserve">การปฏิบัติตนตามหลักธรรมในการพัฒนาตน เพื่อเตรียมความพร้อมสำหรับการทำงานและการมีครอบครัว เรื่องน่ารู้จากพระไตรปิฎก : พุทธปณิธาน 4 ในมหาปรินิพพานสูตร </w:t>
      </w:r>
      <w:r w:rsidRPr="00BA3E60">
        <w:rPr>
          <w:rFonts w:ascii="TH SarabunPSK" w:eastAsia="Calibri" w:hAnsi="TH SarabunPSK" w:cs="TH SarabunPSK"/>
          <w:color w:val="000000"/>
          <w:cs/>
        </w:rPr>
        <w:t>พุทธศาสนสุภาษิตในเรื่อง อตฺตา หเว ชิตํ เสยฺโย</w:t>
      </w:r>
      <w:r w:rsidRPr="00BA3E60">
        <w:rPr>
          <w:rFonts w:ascii="TH SarabunPSK" w:eastAsia="Calibri" w:hAnsi="TH SarabunPSK" w:cs="TH SarabunPSK"/>
          <w:color w:val="000000"/>
        </w:rPr>
        <w:t xml:space="preserve">, </w:t>
      </w:r>
      <w:r w:rsidRPr="00BA3E60">
        <w:rPr>
          <w:rFonts w:ascii="TH SarabunPSK" w:eastAsia="Calibri" w:hAnsi="TH SarabunPSK" w:cs="TH SarabunPSK"/>
          <w:color w:val="000000"/>
          <w:cs/>
        </w:rPr>
        <w:t>ธมฺมจารี สุขํ เสติ</w:t>
      </w:r>
      <w:r w:rsidRPr="00BA3E60">
        <w:rPr>
          <w:rFonts w:ascii="TH SarabunPSK" w:eastAsia="Calibri" w:hAnsi="TH SarabunPSK" w:cs="TH SarabunPSK"/>
          <w:color w:val="000000"/>
        </w:rPr>
        <w:t xml:space="preserve">, </w:t>
      </w:r>
      <w:r w:rsidRPr="00BA3E60">
        <w:rPr>
          <w:rFonts w:ascii="TH SarabunPSK" w:eastAsia="Calibri" w:hAnsi="TH SarabunPSK" w:cs="TH SarabunPSK"/>
          <w:color w:val="000000"/>
          <w:cs/>
        </w:rPr>
        <w:t>ปมาโท มจฺจุโน ปทํ</w:t>
      </w:r>
      <w:r w:rsidRPr="00BA3E60">
        <w:rPr>
          <w:rFonts w:ascii="TH SarabunPSK" w:eastAsia="Calibri" w:hAnsi="TH SarabunPSK" w:cs="TH SarabunPSK"/>
          <w:color w:val="000000"/>
        </w:rPr>
        <w:t xml:space="preserve">, </w:t>
      </w:r>
      <w:r w:rsidRPr="00BA3E60">
        <w:rPr>
          <w:rFonts w:ascii="TH SarabunPSK" w:eastAsia="Calibri" w:hAnsi="TH SarabunPSK" w:cs="TH SarabunPSK"/>
          <w:color w:val="000000"/>
          <w:cs/>
        </w:rPr>
        <w:t xml:space="preserve">สุสฺสูสํ ลภเต ปญ </w:t>
      </w:r>
    </w:p>
    <w:p w:rsidR="00633EDC" w:rsidRPr="00BA3E60" w:rsidRDefault="00633EDC" w:rsidP="00633EDC">
      <w:pPr>
        <w:jc w:val="thaiDistribute"/>
        <w:rPr>
          <w:rFonts w:ascii="TH SarabunPSK" w:eastAsia="Calibri" w:hAnsi="TH SarabunPSK" w:cs="TH SarabunPSK"/>
          <w:color w:val="000000"/>
        </w:rPr>
      </w:pPr>
      <w:r w:rsidRPr="00BA3E60">
        <w:rPr>
          <w:rFonts w:ascii="TH SarabunPSK" w:eastAsia="Calibri" w:hAnsi="TH SarabunPSK" w:cs="TH SarabunPSK"/>
          <w:color w:val="000000"/>
          <w:cs/>
        </w:rPr>
        <w:tab/>
        <w:t xml:space="preserve">โดยใช้กระบวนการคิด กระบวนการสืบค้นข้อมูล กระบวนการทางสังคม กระบวนการปฏิบัติ กระบวนการเผชิญสถานการณ์และแก้ปัญหา กระบวนการกลุ่ม </w:t>
      </w:r>
    </w:p>
    <w:p w:rsidR="00633EDC" w:rsidRPr="00BA3E60" w:rsidRDefault="00633EDC" w:rsidP="00633EDC">
      <w:pPr>
        <w:ind w:firstLine="720"/>
        <w:jc w:val="thaiDistribute"/>
        <w:rPr>
          <w:rFonts w:ascii="TH SarabunPSK" w:eastAsia="Calibri" w:hAnsi="TH SarabunPSK" w:cs="TH SarabunPSK"/>
          <w:color w:val="000000"/>
        </w:rPr>
      </w:pPr>
      <w:r w:rsidRPr="00BA3E60">
        <w:rPr>
          <w:rFonts w:ascii="TH SarabunPSK" w:eastAsia="Calibri" w:hAnsi="TH SarabunPSK" w:cs="TH SarabunPSK"/>
          <w:color w:val="000000"/>
          <w:cs/>
        </w:rPr>
        <w:t>เพื่อให้เกิดความรู้ความเข้าใจ สามารถนำไปปฏิบัติในการดำเนินชีวิต นำไปพัฒนาและแก้ปัญหาของชุมชนและสังคม มีคุณลักษณะอันพึงประสงค์ในด้านรักชาติ ศาสน์ กษัตริย์ ซื่อสัตย์สุจริต มีวินัย ใฝ่เรียนรู้     อยู่อย่างพอเพียง มุ่งมั่นในการทำงาน รักความเป็นไทย มีจิตสาธารณะ สมารถดำเนินชีวิตอยู่ร่วมกันได้อย่างสันติสุข</w:t>
      </w:r>
    </w:p>
    <w:p w:rsidR="00633EDC" w:rsidRPr="00BA3E60" w:rsidRDefault="00633EDC" w:rsidP="00633EDC">
      <w:pPr>
        <w:ind w:firstLine="720"/>
        <w:jc w:val="thaiDistribute"/>
        <w:rPr>
          <w:rFonts w:ascii="TH SarabunPSK" w:eastAsia="Calibri" w:hAnsi="TH SarabunPSK" w:cs="TH SarabunPSK"/>
          <w:color w:val="000000"/>
        </w:rPr>
      </w:pPr>
    </w:p>
    <w:p w:rsidR="00633EDC" w:rsidRPr="00BA3E60" w:rsidRDefault="00B60531" w:rsidP="005E6E19">
      <w:pPr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>ตัวชี้วัด</w:t>
      </w:r>
    </w:p>
    <w:p w:rsidR="000E445A" w:rsidRPr="00B9731A" w:rsidRDefault="00B9731A" w:rsidP="005E6E19">
      <w:pPr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7168551</wp:posOffset>
            </wp:positionH>
            <wp:positionV relativeFrom="paragraph">
              <wp:posOffset>701700</wp:posOffset>
            </wp:positionV>
            <wp:extent cx="394658" cy="374925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5" cy="39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EDC" w:rsidRPr="00BA3E60">
        <w:rPr>
          <w:rFonts w:ascii="TH SarabunPSK" w:eastAsia="Calibri" w:hAnsi="TH SarabunPSK" w:cs="TH SarabunPSK"/>
          <w:color w:val="000000"/>
          <w:cs/>
        </w:rPr>
        <w:t xml:space="preserve"> 1.1  </w:t>
      </w:r>
      <w:r w:rsidR="00D90B1C" w:rsidRPr="00BA3E60">
        <w:rPr>
          <w:rFonts w:ascii="TH SarabunPSK" w:eastAsia="Calibri" w:hAnsi="TH SarabunPSK" w:cs="TH SarabunPSK"/>
          <w:color w:val="000000"/>
          <w:cs/>
        </w:rPr>
        <w:t xml:space="preserve">  </w:t>
      </w:r>
      <w:r w:rsidR="00633EDC" w:rsidRPr="00BA3E60">
        <w:rPr>
          <w:rFonts w:ascii="TH SarabunPSK" w:eastAsia="Calibri" w:hAnsi="TH SarabunPSK" w:cs="TH SarabunPSK"/>
          <w:color w:val="000000"/>
          <w:cs/>
        </w:rPr>
        <w:t>ม.3/1</w:t>
      </w:r>
      <w:r w:rsidR="00633EDC" w:rsidRPr="00BA3E60">
        <w:rPr>
          <w:rFonts w:ascii="TH SarabunPSK" w:eastAsia="Calibri" w:hAnsi="TH SarabunPSK" w:cs="TH SarabunPSK"/>
          <w:color w:val="000000"/>
          <w:cs/>
        </w:rPr>
        <w:tab/>
        <w:t>ม.3/2</w:t>
      </w:r>
      <w:r w:rsidR="00633EDC" w:rsidRPr="00BA3E60">
        <w:rPr>
          <w:rFonts w:ascii="TH SarabunPSK" w:eastAsia="Calibri" w:hAnsi="TH SarabunPSK" w:cs="TH SarabunPSK"/>
          <w:color w:val="000000"/>
          <w:cs/>
        </w:rPr>
        <w:tab/>
        <w:t>ม.</w:t>
      </w:r>
      <w:r w:rsidR="00633EDC" w:rsidRPr="00BA3E60">
        <w:rPr>
          <w:rFonts w:ascii="TH SarabunPSK" w:eastAsia="Calibri" w:hAnsi="TH SarabunPSK" w:cs="TH SarabunPSK"/>
          <w:color w:val="000000"/>
        </w:rPr>
        <w:t>3/4</w:t>
      </w:r>
      <w:r w:rsidR="00633EDC" w:rsidRPr="00BA3E60">
        <w:rPr>
          <w:rFonts w:ascii="TH SarabunPSK" w:eastAsia="Calibri" w:hAnsi="TH SarabunPSK" w:cs="TH SarabunPSK"/>
          <w:color w:val="000000"/>
        </w:rPr>
        <w:tab/>
      </w:r>
      <w:r w:rsidR="00633EDC" w:rsidRPr="00BA3E60">
        <w:rPr>
          <w:rFonts w:ascii="TH SarabunPSK" w:eastAsia="Calibri" w:hAnsi="TH SarabunPSK" w:cs="TH SarabunPSK"/>
          <w:color w:val="000000"/>
          <w:cs/>
        </w:rPr>
        <w:t>ม.</w:t>
      </w:r>
      <w:r w:rsidR="00633EDC" w:rsidRPr="00BA3E60">
        <w:rPr>
          <w:rFonts w:ascii="TH SarabunPSK" w:eastAsia="Calibri" w:hAnsi="TH SarabunPSK" w:cs="TH SarabunPSK"/>
          <w:color w:val="000000"/>
        </w:rPr>
        <w:t>3/5</w:t>
      </w:r>
      <w:r w:rsidR="00633EDC" w:rsidRPr="00BA3E60">
        <w:rPr>
          <w:rFonts w:ascii="TH SarabunPSK" w:eastAsia="Calibri" w:hAnsi="TH SarabunPSK" w:cs="TH SarabunPSK"/>
          <w:color w:val="000000"/>
        </w:rPr>
        <w:tab/>
      </w:r>
      <w:r w:rsidR="00633EDC" w:rsidRPr="00BA3E60">
        <w:rPr>
          <w:rFonts w:ascii="TH SarabunPSK" w:eastAsia="Calibri" w:hAnsi="TH SarabunPSK" w:cs="TH SarabunPSK"/>
          <w:color w:val="000000"/>
          <w:cs/>
        </w:rPr>
        <w:t>ม.</w:t>
      </w:r>
      <w:r w:rsidR="00633EDC" w:rsidRPr="00BA3E60">
        <w:rPr>
          <w:rFonts w:ascii="TH SarabunPSK" w:eastAsia="Calibri" w:hAnsi="TH SarabunPSK" w:cs="TH SarabunPSK"/>
          <w:color w:val="000000"/>
        </w:rPr>
        <w:t>3/6</w:t>
      </w:r>
      <w:r w:rsidR="00633EDC" w:rsidRPr="00BA3E60">
        <w:rPr>
          <w:rFonts w:ascii="TH SarabunPSK" w:eastAsia="Calibri" w:hAnsi="TH SarabunPSK" w:cs="TH SarabunPSK"/>
          <w:color w:val="000000"/>
        </w:rPr>
        <w:tab/>
      </w:r>
      <w:r w:rsidR="00633EDC" w:rsidRPr="00BA3E60">
        <w:rPr>
          <w:rFonts w:ascii="TH SarabunPSK" w:eastAsia="Calibri" w:hAnsi="TH SarabunPSK" w:cs="TH SarabunPSK"/>
          <w:color w:val="000000"/>
          <w:cs/>
        </w:rPr>
        <w:t>ม.</w:t>
      </w:r>
      <w:r w:rsidR="00633EDC" w:rsidRPr="00BA3E60">
        <w:rPr>
          <w:rFonts w:ascii="TH SarabunPSK" w:eastAsia="Calibri" w:hAnsi="TH SarabunPSK" w:cs="TH SarabunPSK"/>
          <w:color w:val="000000"/>
        </w:rPr>
        <w:t>3/7</w:t>
      </w:r>
      <w:r w:rsidR="00633EDC" w:rsidRPr="00BA3E60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 xml:space="preserve">    </w:t>
      </w:r>
    </w:p>
    <w:tbl>
      <w:tblPr>
        <w:tblW w:w="105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3"/>
        <w:gridCol w:w="3077"/>
        <w:gridCol w:w="2976"/>
        <w:gridCol w:w="1716"/>
        <w:gridCol w:w="888"/>
      </w:tblGrid>
      <w:tr w:rsidR="00A9062B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A9062B" w:rsidRPr="00BA3E60" w:rsidRDefault="00A9062B" w:rsidP="00181C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3E60">
              <w:rPr>
                <w:rFonts w:ascii="TH SarabunPSK" w:hAnsi="TH SarabunPSK" w:cs="TH SarabunPSK"/>
                <w:cs/>
              </w:rPr>
              <w:lastRenderedPageBreak/>
              <w:t xml:space="preserve"> </w:t>
            </w:r>
            <w:r w:rsidRPr="00BA3E60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793" w:type="dxa"/>
            <w:shd w:val="clear" w:color="auto" w:fill="auto"/>
          </w:tcPr>
          <w:p w:rsidR="00A9062B" w:rsidRPr="00BA3E60" w:rsidRDefault="00A9062B" w:rsidP="00181C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3E60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3077" w:type="dxa"/>
            <w:shd w:val="clear" w:color="auto" w:fill="auto"/>
          </w:tcPr>
          <w:p w:rsidR="00A9062B" w:rsidRPr="00BA3E60" w:rsidRDefault="00A9062B" w:rsidP="00181C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3E60">
              <w:rPr>
                <w:rFonts w:ascii="TH SarabunPSK" w:hAnsi="TH SarabunPSK" w:cs="TH SarabunPSK"/>
                <w:b/>
                <w:bCs/>
                <w:cs/>
              </w:rPr>
              <w:t>เนื้อหา/หัวข้อ</w:t>
            </w:r>
          </w:p>
        </w:tc>
        <w:tc>
          <w:tcPr>
            <w:tcW w:w="2976" w:type="dxa"/>
            <w:shd w:val="clear" w:color="auto" w:fill="auto"/>
          </w:tcPr>
          <w:p w:rsidR="00A9062B" w:rsidRPr="00BA3E60" w:rsidRDefault="00A9062B" w:rsidP="00A90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3E60">
              <w:rPr>
                <w:rFonts w:ascii="TH SarabunPSK" w:hAnsi="TH SarabunPSK" w:cs="TH SarabunPSK"/>
                <w:b/>
                <w:bCs/>
                <w:cs/>
              </w:rPr>
              <w:t>กิจกรรมการสอน</w:t>
            </w:r>
          </w:p>
        </w:tc>
        <w:tc>
          <w:tcPr>
            <w:tcW w:w="1716" w:type="dxa"/>
          </w:tcPr>
          <w:p w:rsidR="00A9062B" w:rsidRPr="00BA3E60" w:rsidRDefault="00A9062B" w:rsidP="00181C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3E60">
              <w:rPr>
                <w:rFonts w:ascii="TH SarabunPSK" w:hAnsi="TH SarabunPSK" w:cs="TH SarabunPSK"/>
                <w:b/>
                <w:bCs/>
                <w:cs/>
              </w:rPr>
              <w:t>ชิ้นงาน</w:t>
            </w:r>
          </w:p>
        </w:tc>
        <w:tc>
          <w:tcPr>
            <w:tcW w:w="888" w:type="dxa"/>
          </w:tcPr>
          <w:p w:rsidR="00A9062B" w:rsidRPr="00BA3E60" w:rsidRDefault="00A9062B" w:rsidP="00181C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3E60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</w:t>
            </w:r>
            <w:r w:rsidR="00CF4A52" w:rsidRPr="00BA3E60">
              <w:rPr>
                <w:rFonts w:ascii="TH SarabunPSK" w:hAnsi="TH SarabunPSK" w:cs="TH SarabunPSK"/>
                <w:cs/>
              </w:rPr>
              <w:t>-2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181CA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</w:t>
            </w:r>
            <w:r w:rsidR="00DF51E0" w:rsidRPr="00BA3E60">
              <w:rPr>
                <w:rFonts w:ascii="TH SarabunPSK" w:hAnsi="TH SarabunPSK" w:cs="TH SarabunPSK"/>
                <w:cs/>
              </w:rPr>
              <w:t>-2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หน่วยการเรียนรู้ที่ 1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เรื่อง  ประวัติและความสำคัญ</w:t>
            </w:r>
            <w:r w:rsidRPr="00BA3E60">
              <w:rPr>
                <w:rFonts w:ascii="TH SarabunPSK" w:hAnsi="TH SarabunPSK" w:cs="TH SarabunPSK"/>
                <w:cs/>
              </w:rPr>
              <w:br/>
              <w:t>ของพระพุทธศาสนา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การเผยแผ่พระพุทธศาสนา</w:t>
            </w:r>
          </w:p>
          <w:p w:rsidR="00903371" w:rsidRPr="00BA3E60" w:rsidRDefault="00903371" w:rsidP="00903371">
            <w:pPr>
              <w:ind w:right="-108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 การเผยแผ่และการนับถือพระพุทธศาสนาในประเทศต่างๆ ทั่วโลก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แบ่งนักเรียนเป็นกลุ่มคละความสามารถ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2. แต่ละกลุ่มศึกษาค้นคว้า จัดทำผังมโนทัศน์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นำเสนอผลงานหน้าชั้นเรียน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4. เสนอแนวทางในการเผยแผ่พระพุทธศาสนา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03371" w:rsidRPr="00BA3E60" w:rsidRDefault="00903371" w:rsidP="00594807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ผังมโนทัศน์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03371" w:rsidRPr="00BA3E60" w:rsidRDefault="00903371" w:rsidP="00594807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CF4A52" w:rsidP="00181CA5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CF4A52" w:rsidP="00181CA5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903371">
            <w:pPr>
              <w:ind w:right="-198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ความสำคัญของพระพุทธศาสนา</w:t>
            </w:r>
          </w:p>
          <w:p w:rsidR="00903371" w:rsidRPr="00BA3E60" w:rsidRDefault="00903371" w:rsidP="00903371">
            <w:pPr>
              <w:ind w:right="-108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พระพุทธศาสนาในฐานะที่ช่วยสร้างสรรค์อารยธรรมให้แก่โลก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 พระพุทธศาสนาในฐานะที่ช่วยสร้างความสงบสุขให้ แก่โลก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ศึกษาความรู้และรวบรวมข้อมูลเกี่ยวกับความสำคัญของพระพุทธศาสนา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ทำใบงานที่ 1.1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ร่วมกันหาแนวทางในการหาข้อมูลหลักฐาน กิจกรรมหรือผลงานของความสำคัญทางพระพุทธศาสนา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4. จัดทำรายงาน เรื่อง การเผยแผ่พระพุทธศาสนาและความสำคัญของพระพุทธศาสนา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03371" w:rsidRPr="00BA3E60" w:rsidRDefault="00903371" w:rsidP="00594807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รายงาน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03371" w:rsidRPr="00BA3E60" w:rsidRDefault="00903371" w:rsidP="00594807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CF4A52" w:rsidP="00594807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4-5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CF4A52" w:rsidP="00594807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4-5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หน่วยการเรียนรู้ที่ 2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เรื่อง  พุทธประวัติ พระสาวก ศาสนิกชนตัวอย่างและชาดก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พุทธประวัติ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การแสดงปฐมเทศนา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โอวาทป่ฏิโมกข์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2. พุทธประวัติจากพระพุทธรูปปางต่างๆ 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ปางมารวิชัย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- ปางลีลา 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ปางแสดงปฐมเทศนา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 ปางประจำวันเกิด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แบ่งนักเรียนเป็นกลุ่มคละกันตามความสามารถ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แต่ละกลุ่มร่วมกันศึกษาตามหัวข้อที่ได้รับ</w:t>
            </w:r>
          </w:p>
          <w:p w:rsidR="00903371" w:rsidRPr="00BA3E60" w:rsidRDefault="00903371" w:rsidP="00903371">
            <w:pPr>
              <w:ind w:right="-102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นักเรียนแต่ละกลุ่มกันอภิปรายความรู้ตามหัวข้อที่ได้รับ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4. นักเรียนจับคู่ทำใบงาน</w:t>
            </w:r>
          </w:p>
          <w:p w:rsidR="00903371" w:rsidRPr="00BA3E60" w:rsidRDefault="00B9731A" w:rsidP="00903371">
            <w:pPr>
              <w:ind w:right="-10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0800" behindDoc="0" locked="0" layoutInCell="1" allowOverlap="1" wp14:anchorId="0813A457" wp14:editId="749461F0">
                  <wp:simplePos x="0" y="0"/>
                  <wp:positionH relativeFrom="page">
                    <wp:posOffset>3451009</wp:posOffset>
                  </wp:positionH>
                  <wp:positionV relativeFrom="paragraph">
                    <wp:posOffset>2504045</wp:posOffset>
                  </wp:positionV>
                  <wp:extent cx="394658" cy="374925"/>
                  <wp:effectExtent l="0" t="0" r="571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ผอ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58" cy="37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371" w:rsidRPr="00BA3E60">
              <w:rPr>
                <w:rFonts w:ascii="TH SarabunPSK" w:hAnsi="TH SarabunPSK" w:cs="TH SarabunPSK"/>
                <w:cs/>
              </w:rPr>
              <w:t>5. ร่วมกันตรวจสอบความถูกต้องของใบงาน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03371" w:rsidRPr="00BA3E60" w:rsidRDefault="00495B81" w:rsidP="00594807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CF4A52" w:rsidP="00594807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lastRenderedPageBreak/>
              <w:t>6-7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CF4A52" w:rsidP="00594807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6-7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ประวัติพุทธสาวก พุทธสาวิกา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พระอัญญาโกณฑัญญะ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พระนางมหาปชาบดีโคตมีเถรี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พระเขมาเถรี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พระเจ้าปเสนทิโกศล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4. ศาสนิกชนตัวอย่างและชาดก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หม่อมเจ้าหญิงพูนพิศมัย ดิศกุล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ศาสตราจารย์สัญญา  ธรรมศักดิ์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นันทิวิสาลชาดก</w:t>
            </w:r>
          </w:p>
          <w:p w:rsidR="00903371" w:rsidRPr="00BA3E60" w:rsidRDefault="00903371" w:rsidP="00903371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 สุวัณณหังสชาดก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แบ่งนักเรียนเป็นกลุ่มคละความสามารถ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2. ตัวแทนกลุ่มจับสลากเพื่อศึกษาความรู้เกี่ยวกับพุทธสาวก พุทธสาวิกา และศาสนิกชนตัวอย่าง 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แต่ละกลุ่มนำเสนอผลงานด้วยการแสดงบทบาทสมมติ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4. นักเรียนร่วมกันสรุปคุณธรรมอันเป็นแบบอย่าง พุทธสาวก พุทธสาวิกา และศาสนิกชนตัวอย่าง ที่สามารถนำไปใช้ในการดำเนินชีวิต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03371" w:rsidRPr="00BA3E60" w:rsidRDefault="00903371" w:rsidP="00903371">
            <w:pPr>
              <w:ind w:left="-114" w:right="-96"/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หนังสือเล่มเล็ก</w:t>
            </w:r>
          </w:p>
          <w:p w:rsidR="00903371" w:rsidRPr="00BA3E60" w:rsidRDefault="00903371" w:rsidP="00903371">
            <w:pPr>
              <w:ind w:left="-114" w:right="-96"/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เรื่องพุทธประวัติประวัติพุทธสาวก พุทธสาวิกา และศาสนิกชนตัวอย่างและชาดก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03371" w:rsidRPr="00BA3E60" w:rsidRDefault="00903371" w:rsidP="00594807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903371" w:rsidRPr="00BA3E60" w:rsidRDefault="00CF4A52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903371" w:rsidRPr="00BA3E60" w:rsidRDefault="00CF4A52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903371" w:rsidRPr="00BA3E60" w:rsidRDefault="00903371" w:rsidP="00A93CDC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หน่วยการเรียนรู้ที่ 3</w:t>
            </w:r>
          </w:p>
          <w:p w:rsidR="00903371" w:rsidRPr="00BA3E60" w:rsidRDefault="00903371" w:rsidP="00A93CDC">
            <w:pPr>
              <w:ind w:right="-108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เรื่อง หลักธรรมทางพระพุทธ-</w:t>
            </w:r>
          </w:p>
          <w:p w:rsidR="00903371" w:rsidRPr="00BA3E60" w:rsidRDefault="00903371" w:rsidP="00A93CDC">
            <w:pPr>
              <w:ind w:right="-108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ศาสนา</w:t>
            </w:r>
          </w:p>
          <w:p w:rsidR="00903371" w:rsidRPr="00BA3E60" w:rsidRDefault="00903371" w:rsidP="00A93CDC">
            <w:pPr>
              <w:ind w:right="-108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พระรัตนตรัย</w:t>
            </w:r>
          </w:p>
          <w:p w:rsidR="00903371" w:rsidRPr="00BA3E60" w:rsidRDefault="00903371" w:rsidP="00A93CDC">
            <w:pPr>
              <w:ind w:right="-108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- สังฆคุณ 9 </w:t>
            </w:r>
          </w:p>
        </w:tc>
        <w:tc>
          <w:tcPr>
            <w:tcW w:w="2976" w:type="dxa"/>
            <w:shd w:val="clear" w:color="auto" w:fill="auto"/>
          </w:tcPr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ซักถามความรู้เกี่ยวกับความสำคัญของพระรัตนตรัย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ศึกษา วิเคราะห์ประเด็นสำคัญในสังฆคุณ 9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สรุปเป็นผังมโนทัศน์เกี่ยวกับคุณของพระสงฆ์</w:t>
            </w:r>
          </w:p>
          <w:p w:rsidR="00903371" w:rsidRPr="00BA3E60" w:rsidRDefault="00903371" w:rsidP="00594807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4. นำความรู้เกี่ยวกับสังฆคุณ 9 และการปฏิบัติตนต่อพระสงฆ์ไปปฏิบัติจริงในการดำเนินชีวิต</w:t>
            </w:r>
          </w:p>
        </w:tc>
        <w:tc>
          <w:tcPr>
            <w:tcW w:w="1716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ผังมโนทัศน์</w:t>
            </w:r>
          </w:p>
        </w:tc>
        <w:tc>
          <w:tcPr>
            <w:tcW w:w="888" w:type="dxa"/>
          </w:tcPr>
          <w:p w:rsidR="00903371" w:rsidRPr="00BA3E60" w:rsidRDefault="00495B81" w:rsidP="00594807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3029FD" w:rsidRPr="00BA3E60" w:rsidTr="00594807">
        <w:trPr>
          <w:trHeight w:val="2161"/>
          <w:tblHeader/>
        </w:trPr>
        <w:tc>
          <w:tcPr>
            <w:tcW w:w="1080" w:type="dxa"/>
            <w:shd w:val="clear" w:color="auto" w:fill="auto"/>
          </w:tcPr>
          <w:p w:rsidR="003029FD" w:rsidRPr="00BA3E60" w:rsidRDefault="003029FD" w:rsidP="00A226DF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3029FD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3029FD" w:rsidRPr="00BA3E60" w:rsidRDefault="003029FD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2. อริยสัจ 4 </w:t>
            </w:r>
          </w:p>
          <w:p w:rsidR="003029FD" w:rsidRPr="00BA3E60" w:rsidRDefault="003029FD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ทุกข์ (ธรรมที่ควรรู้)</w:t>
            </w:r>
          </w:p>
          <w:p w:rsidR="003029FD" w:rsidRPr="00BA3E60" w:rsidRDefault="003029FD" w:rsidP="00A93CDC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</w:rPr>
              <w:t xml:space="preserve">: </w:t>
            </w:r>
            <w:r w:rsidRPr="00BA3E60">
              <w:rPr>
                <w:rFonts w:ascii="TH SarabunPSK" w:hAnsi="TH SarabunPSK" w:cs="TH SarabunPSK"/>
                <w:cs/>
              </w:rPr>
              <w:t>ขันธ์ 5  ไตรลักษณ์</w:t>
            </w:r>
          </w:p>
        </w:tc>
        <w:tc>
          <w:tcPr>
            <w:tcW w:w="2976" w:type="dxa"/>
            <w:shd w:val="clear" w:color="auto" w:fill="auto"/>
          </w:tcPr>
          <w:p w:rsidR="003029FD" w:rsidRPr="00BA3E60" w:rsidRDefault="003029FD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ซักถาม แสดงความคิดเห็น</w:t>
            </w:r>
          </w:p>
          <w:p w:rsidR="003029FD" w:rsidRPr="00BA3E60" w:rsidRDefault="003029FD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นักเรียนศึกษาความรู้ในเรื่องไตรลักษณ์</w:t>
            </w:r>
          </w:p>
          <w:p w:rsidR="003029FD" w:rsidRPr="00BA3E60" w:rsidRDefault="003029FD" w:rsidP="0090337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วิเคราะห์กรณีศึกษาในใบงาน</w:t>
            </w:r>
          </w:p>
          <w:p w:rsidR="003029FD" w:rsidRPr="00BA3E60" w:rsidRDefault="003029FD" w:rsidP="00903371">
            <w:pPr>
              <w:tabs>
                <w:tab w:val="left" w:pos="227"/>
                <w:tab w:val="left" w:pos="505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4. ตรวจสอบความถูกต้อง</w:t>
            </w:r>
          </w:p>
        </w:tc>
        <w:tc>
          <w:tcPr>
            <w:tcW w:w="1716" w:type="dxa"/>
          </w:tcPr>
          <w:p w:rsidR="003029FD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</w:tcPr>
          <w:p w:rsidR="003029FD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3029FD" w:rsidRPr="00BA3E60" w:rsidTr="00594807">
        <w:trPr>
          <w:tblHeader/>
        </w:trPr>
        <w:tc>
          <w:tcPr>
            <w:tcW w:w="1080" w:type="dxa"/>
            <w:shd w:val="clear" w:color="auto" w:fill="auto"/>
          </w:tcPr>
          <w:p w:rsidR="003029FD" w:rsidRPr="00BA3E60" w:rsidRDefault="003029FD" w:rsidP="00A226DF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8562" w:type="dxa"/>
            <w:gridSpan w:val="4"/>
            <w:shd w:val="clear" w:color="auto" w:fill="auto"/>
          </w:tcPr>
          <w:p w:rsidR="003029FD" w:rsidRPr="00BA3E60" w:rsidRDefault="003029FD" w:rsidP="003029FD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สอบกลางภาค</w:t>
            </w:r>
          </w:p>
        </w:tc>
        <w:tc>
          <w:tcPr>
            <w:tcW w:w="888" w:type="dxa"/>
          </w:tcPr>
          <w:p w:rsidR="003029FD" w:rsidRPr="00BA3E60" w:rsidRDefault="00B9731A" w:rsidP="003029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2848" behindDoc="0" locked="0" layoutInCell="1" allowOverlap="1" wp14:anchorId="5C03DD31" wp14:editId="1B498655">
                  <wp:simplePos x="0" y="0"/>
                  <wp:positionH relativeFrom="page">
                    <wp:posOffset>487740</wp:posOffset>
                  </wp:positionH>
                  <wp:positionV relativeFrom="paragraph">
                    <wp:posOffset>2203390</wp:posOffset>
                  </wp:positionV>
                  <wp:extent cx="394658" cy="374925"/>
                  <wp:effectExtent l="0" t="0" r="571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ผอ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58" cy="37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9FD" w:rsidRPr="00BA3E60">
              <w:rPr>
                <w:rFonts w:ascii="TH SarabunPSK" w:hAnsi="TH SarabunPSK" w:cs="TH SarabunPSK"/>
                <w:cs/>
              </w:rPr>
              <w:t>20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903371" w:rsidRPr="00BA3E60" w:rsidRDefault="003029FD" w:rsidP="00A226DF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lastRenderedPageBreak/>
              <w:t>11</w:t>
            </w:r>
          </w:p>
        </w:tc>
        <w:tc>
          <w:tcPr>
            <w:tcW w:w="793" w:type="dxa"/>
            <w:shd w:val="clear" w:color="auto" w:fill="auto"/>
          </w:tcPr>
          <w:p w:rsidR="00903371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903371" w:rsidRPr="00BA3E60" w:rsidRDefault="00903371" w:rsidP="00A93CDC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สมุทัย (ธรรมที่ควรละ)</w:t>
            </w:r>
          </w:p>
          <w:p w:rsidR="00903371" w:rsidRPr="00BA3E60" w:rsidRDefault="00903371" w:rsidP="00A93CDC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</w:rPr>
              <w:t xml:space="preserve">: </w:t>
            </w:r>
            <w:r w:rsidRPr="00BA3E60">
              <w:rPr>
                <w:rFonts w:ascii="TH SarabunPSK" w:hAnsi="TH SarabunPSK" w:cs="TH SarabunPSK"/>
                <w:cs/>
              </w:rPr>
              <w:t>หลักกรรม  ปปัญจธรรม 3</w:t>
            </w:r>
          </w:p>
        </w:tc>
        <w:tc>
          <w:tcPr>
            <w:tcW w:w="2976" w:type="dxa"/>
            <w:shd w:val="clear" w:color="auto" w:fill="auto"/>
          </w:tcPr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เล่าข่าว ซักถาม แสดงความคิดเห็น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นักเรียนจับคู่ศึกษาความรู้เกี่ยวกับวัฎฎะ 3 และปปัญจธรรม 3</w:t>
            </w:r>
          </w:p>
          <w:p w:rsidR="00903371" w:rsidRPr="00BA3E60" w:rsidRDefault="004F3BED" w:rsidP="003029FD">
            <w:pPr>
              <w:tabs>
                <w:tab w:val="left" w:pos="227"/>
                <w:tab w:val="left" w:pos="505"/>
                <w:tab w:val="left" w:pos="851"/>
              </w:tabs>
              <w:rPr>
                <w:rFonts w:ascii="TH SarabunPSK" w:hAnsi="TH SarabunPSK" w:cs="TH SarabunPSK"/>
                <w:bCs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3. ร่วมกันสรุปลักษณะสำคัญของหลักธรรมวัฎฎะ 3 และปปัญจธรรม 3 รวมถึงการนำข้อคิดไปใช้ในการดำเนินชีวิต</w:t>
            </w:r>
          </w:p>
        </w:tc>
        <w:tc>
          <w:tcPr>
            <w:tcW w:w="1716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</w:tcPr>
          <w:p w:rsidR="00903371" w:rsidRPr="00BA3E60" w:rsidRDefault="00450696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4F3BED" w:rsidRPr="00BA3E60" w:rsidTr="003029FD">
        <w:trPr>
          <w:trHeight w:val="4190"/>
          <w:tblHeader/>
        </w:trPr>
        <w:tc>
          <w:tcPr>
            <w:tcW w:w="1080" w:type="dxa"/>
            <w:shd w:val="clear" w:color="auto" w:fill="auto"/>
          </w:tcPr>
          <w:p w:rsidR="004F3BED" w:rsidRPr="00BA3E60" w:rsidRDefault="003029FD" w:rsidP="00A226DF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4F3BED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4F3BED" w:rsidRPr="00BA3E60" w:rsidRDefault="004F3BED" w:rsidP="00A93CDC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นิโรธ (ธรรมที่ควรบรรลุ)</w:t>
            </w:r>
          </w:p>
          <w:p w:rsidR="004F3BED" w:rsidRPr="00BA3E60" w:rsidRDefault="004F3BED" w:rsidP="00A93CDC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</w:rPr>
              <w:t xml:space="preserve">: </w:t>
            </w:r>
            <w:r w:rsidRPr="00BA3E60">
              <w:rPr>
                <w:rFonts w:ascii="TH SarabunPSK" w:hAnsi="TH SarabunPSK" w:cs="TH SarabunPSK"/>
                <w:cs/>
              </w:rPr>
              <w:t>อัตถะ</w:t>
            </w:r>
          </w:p>
        </w:tc>
        <w:tc>
          <w:tcPr>
            <w:tcW w:w="2976" w:type="dxa"/>
            <w:shd w:val="clear" w:color="auto" w:fill="auto"/>
          </w:tcPr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นักเรียนอ่านข่าวให้เพื่อนฟัง</w:t>
            </w:r>
            <w:r w:rsidRPr="00BA3E60">
              <w:rPr>
                <w:rFonts w:ascii="TH SarabunPSK" w:hAnsi="TH SarabunPSK" w:cs="TH SarabunPSK"/>
              </w:rPr>
              <w:t xml:space="preserve"> </w:t>
            </w:r>
            <w:r w:rsidRPr="00BA3E60">
              <w:rPr>
                <w:rFonts w:ascii="TH SarabunPSK" w:hAnsi="TH SarabunPSK" w:cs="TH SarabunPSK"/>
                <w:cs/>
              </w:rPr>
              <w:t>ซักถาม แสดงความคิดเห็น</w:t>
            </w:r>
          </w:p>
          <w:p w:rsidR="003029F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2. นักเรียนศึกษาความรู้ เรื่อง อัตถะ 3 จากหนังสือเรียนและใบความรู้ </w:t>
            </w:r>
          </w:p>
          <w:p w:rsidR="004F3BED" w:rsidRPr="00BA3E60" w:rsidRDefault="003029FD" w:rsidP="003029FD">
            <w:pPr>
              <w:ind w:left="-108" w:right="-102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 3.</w:t>
            </w:r>
            <w:r w:rsidR="004F3BED" w:rsidRPr="00BA3E60">
              <w:rPr>
                <w:rFonts w:ascii="TH SarabunPSK" w:hAnsi="TH SarabunPSK" w:cs="TH SarabunPSK"/>
                <w:cs/>
              </w:rPr>
              <w:t>นักเรียนทำใบงาน เรื่อง อัตถะ 3</w:t>
            </w:r>
          </w:p>
          <w:p w:rsidR="004F3BED" w:rsidRPr="00BA3E60" w:rsidRDefault="004F3BED" w:rsidP="004F3BED">
            <w:pPr>
              <w:tabs>
                <w:tab w:val="left" w:pos="227"/>
                <w:tab w:val="left" w:pos="505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4. ตรวจสอบความถูกต้องและช่วยกันสรุปลักษณะความสำคัญของการปฏิบัติตนตามหลักอัตถะ 3</w:t>
            </w:r>
          </w:p>
        </w:tc>
        <w:tc>
          <w:tcPr>
            <w:tcW w:w="1716" w:type="dxa"/>
          </w:tcPr>
          <w:p w:rsidR="004F3BED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</w:tcPr>
          <w:p w:rsidR="004F3BED" w:rsidRPr="00BA3E60" w:rsidRDefault="00450696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903371" w:rsidRPr="00BA3E60" w:rsidRDefault="003029FD" w:rsidP="00A226DF">
            <w:pPr>
              <w:jc w:val="center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793" w:type="dxa"/>
            <w:shd w:val="clear" w:color="auto" w:fill="auto"/>
          </w:tcPr>
          <w:p w:rsidR="00903371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903371" w:rsidRPr="00BA3E60" w:rsidRDefault="00903371" w:rsidP="00A93CDC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มรรค (ธรรมที่ควรเจริญ)</w:t>
            </w:r>
          </w:p>
          <w:p w:rsidR="00903371" w:rsidRPr="00BA3E60" w:rsidRDefault="00903371" w:rsidP="008D51A8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</w:rPr>
              <w:t xml:space="preserve">: </w:t>
            </w:r>
            <w:r w:rsidRPr="00BA3E60">
              <w:rPr>
                <w:rFonts w:ascii="TH SarabunPSK" w:hAnsi="TH SarabunPSK" w:cs="TH SarabunPSK"/>
                <w:cs/>
              </w:rPr>
              <w:t xml:space="preserve">มรรคมีองค์ 8  </w:t>
            </w:r>
          </w:p>
        </w:tc>
        <w:tc>
          <w:tcPr>
            <w:tcW w:w="2976" w:type="dxa"/>
            <w:shd w:val="clear" w:color="auto" w:fill="auto"/>
          </w:tcPr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ซักถาม แสดงความคิดเห็น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นักเรียนศึกษาความรู้ เรื่อง มรรคมีองค์ 8 จากหนังสือเรียน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ร่วมกันสนทนาในประเด็นที่กำหนด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4. วิเคราะห์กรณีศึกษาเกี่ยวกับบุคคลที่มีการกระทำตามหลักธรรมมรรคมีองค์ 8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5. ตัวแทนนำเสนอผลงานหน้าชั้นเรียน</w:t>
            </w:r>
          </w:p>
          <w:p w:rsidR="004F3BED" w:rsidRPr="00BA3E60" w:rsidRDefault="004F3BED" w:rsidP="004F3BED">
            <w:pPr>
              <w:tabs>
                <w:tab w:val="left" w:pos="227"/>
                <w:tab w:val="left" w:pos="505"/>
                <w:tab w:val="left" w:pos="782"/>
              </w:tabs>
              <w:ind w:left="782" w:right="-23" w:hanging="782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6. ร่วมกันสรุปความรู้และแนว</w:t>
            </w:r>
          </w:p>
          <w:p w:rsidR="004F3BED" w:rsidRPr="00BA3E60" w:rsidRDefault="004F3BED" w:rsidP="004F3BED">
            <w:pPr>
              <w:tabs>
                <w:tab w:val="left" w:pos="227"/>
                <w:tab w:val="left" w:pos="505"/>
                <w:tab w:val="left" w:pos="782"/>
              </w:tabs>
              <w:ind w:left="782" w:right="-23" w:hanging="782"/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ทางการปฏิบัติตนตามหลักธรรม</w:t>
            </w:r>
          </w:p>
          <w:p w:rsidR="00903371" w:rsidRPr="00BA3E60" w:rsidRDefault="00B9731A" w:rsidP="004F3BED">
            <w:pPr>
              <w:tabs>
                <w:tab w:val="left" w:pos="227"/>
                <w:tab w:val="left" w:pos="505"/>
                <w:tab w:val="left" w:pos="782"/>
              </w:tabs>
              <w:ind w:left="782" w:right="-23" w:hanging="78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4896" behindDoc="0" locked="0" layoutInCell="1" allowOverlap="1" wp14:anchorId="36BE80AE" wp14:editId="455B7059">
                  <wp:simplePos x="0" y="0"/>
                  <wp:positionH relativeFrom="page">
                    <wp:posOffset>3440226</wp:posOffset>
                  </wp:positionH>
                  <wp:positionV relativeFrom="paragraph">
                    <wp:posOffset>1167022</wp:posOffset>
                  </wp:positionV>
                  <wp:extent cx="394658" cy="374925"/>
                  <wp:effectExtent l="0" t="0" r="5715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ผอ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58" cy="37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3BED" w:rsidRPr="00BA3E60">
              <w:rPr>
                <w:rFonts w:ascii="TH SarabunPSK" w:hAnsi="TH SarabunPSK" w:cs="TH SarabunPSK"/>
                <w:cs/>
              </w:rPr>
              <w:t>มรรคมีองค์ 8</w:t>
            </w:r>
          </w:p>
        </w:tc>
        <w:tc>
          <w:tcPr>
            <w:tcW w:w="1716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</w:tcPr>
          <w:p w:rsidR="00903371" w:rsidRPr="00BA3E60" w:rsidRDefault="00450696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903371" w:rsidRPr="00BA3E60" w:rsidRDefault="003029FD" w:rsidP="00A226DF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lastRenderedPageBreak/>
              <w:t>14</w:t>
            </w:r>
          </w:p>
        </w:tc>
        <w:tc>
          <w:tcPr>
            <w:tcW w:w="793" w:type="dxa"/>
            <w:shd w:val="clear" w:color="auto" w:fill="auto"/>
          </w:tcPr>
          <w:p w:rsidR="00903371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มรรค (ธรรมที่ควรเจริญ)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</w:rPr>
              <w:t>:</w:t>
            </w:r>
            <w:r w:rsidRPr="00BA3E60">
              <w:rPr>
                <w:rFonts w:ascii="TH SarabunPSK" w:hAnsi="TH SarabunPSK" w:cs="TH SarabunPSK"/>
                <w:cs/>
              </w:rPr>
              <w:t xml:space="preserve"> ปัญญา 3 มงคล 38 บุญกิริยาวัตถุ 10  อุบาสกธรรม 7</w:t>
            </w:r>
          </w:p>
          <w:p w:rsidR="004F3BED" w:rsidRPr="00BA3E60" w:rsidRDefault="004F3BED" w:rsidP="00927D3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แบ่งนักเรียนเป็นกลุ่มคละความสามารถ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2. แต่ละกลุ่มศึกษาความรู้เรื่องธรรมที่ควรเจริญ</w:t>
            </w:r>
            <w:r w:rsidRPr="00BA3E60">
              <w:rPr>
                <w:rFonts w:ascii="TH SarabunPSK" w:hAnsi="TH SarabunPSK" w:cs="TH SarabunPSK"/>
              </w:rPr>
              <w:t xml:space="preserve"> </w:t>
            </w:r>
            <w:r w:rsidRPr="00BA3E60">
              <w:rPr>
                <w:rFonts w:ascii="TH SarabunPSK" w:hAnsi="TH SarabunPSK" w:cs="TH SarabunPSK"/>
                <w:cs/>
              </w:rPr>
              <w:t>มาอภิปรายแลกเปลี่ยนความรู้กัน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สมาชิกกลุ่มร่วมกันหาข่าวหรือข้อมูลบุคคลที่ปฏิบัติตนตามหลักธรรมที่ศึกษา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4. นำข่าวมาร่วมกันวิเคราะห์ตามหัวข้อใบงาน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5. ตัวแทนกลุ่มนำเสนอผลงานหน้าชั้นเรียนและช่วยกันแสดงความคิดเห็นเพิ่มเติม</w:t>
            </w:r>
          </w:p>
          <w:p w:rsidR="00903371" w:rsidRPr="00BA3E60" w:rsidRDefault="004F3BED" w:rsidP="004F3BED">
            <w:pPr>
              <w:pStyle w:val="ListParagraph2"/>
              <w:tabs>
                <w:tab w:val="left" w:pos="227"/>
                <w:tab w:val="left" w:pos="505"/>
                <w:tab w:val="left" w:pos="851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E60">
              <w:rPr>
                <w:rFonts w:ascii="TH SarabunPSK" w:hAnsi="TH SarabunPSK" w:cs="TH SarabunPSK"/>
                <w:sz w:val="32"/>
                <w:szCs w:val="32"/>
                <w:cs/>
              </w:rPr>
              <w:t>6. นักเรียนช่วยกันสรุปผลและการนำไปใช้ในการดำเนินชีวิต</w:t>
            </w:r>
          </w:p>
        </w:tc>
        <w:tc>
          <w:tcPr>
            <w:tcW w:w="1716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บทความ</w:t>
            </w:r>
          </w:p>
        </w:tc>
        <w:tc>
          <w:tcPr>
            <w:tcW w:w="888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903371" w:rsidRPr="00BA3E60" w:rsidRDefault="003029FD" w:rsidP="00A226DF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903371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903371" w:rsidRPr="00BA3E60" w:rsidRDefault="00903371" w:rsidP="00A93CDC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มรรค (ธรรมที่ควรเจริญ)</w:t>
            </w:r>
          </w:p>
          <w:p w:rsidR="00903371" w:rsidRPr="00BA3E60" w:rsidRDefault="00903371" w:rsidP="00A93CDC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</w:rPr>
              <w:t>:</w:t>
            </w:r>
            <w:r w:rsidRPr="00BA3E60">
              <w:rPr>
                <w:rFonts w:ascii="TH SarabunPSK" w:hAnsi="TH SarabunPSK" w:cs="TH SarabunPSK"/>
                <w:cs/>
              </w:rPr>
              <w:t xml:space="preserve"> มงคล 38</w:t>
            </w:r>
          </w:p>
        </w:tc>
        <w:tc>
          <w:tcPr>
            <w:tcW w:w="2976" w:type="dxa"/>
            <w:shd w:val="clear" w:color="auto" w:fill="auto"/>
          </w:tcPr>
          <w:p w:rsidR="004F3BED" w:rsidRPr="00BA3E60" w:rsidRDefault="004F3BED" w:rsidP="004F3BED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1. แจกภาพชุดการกระทำของบุคคลที่ต่างกันและให้นักเรียนเขียนบรรยายใต้ภาพ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นักเรียนศึกษาความรู้เรื่อง มงคล 38 และทำใบงาน</w:t>
            </w:r>
          </w:p>
          <w:p w:rsidR="00903371" w:rsidRPr="00BA3E60" w:rsidRDefault="00B9731A" w:rsidP="004F3BED">
            <w:pPr>
              <w:pStyle w:val="ListParagraph2"/>
              <w:tabs>
                <w:tab w:val="left" w:pos="227"/>
                <w:tab w:val="left" w:pos="505"/>
                <w:tab w:val="left" w:pos="851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6944" behindDoc="0" locked="0" layoutInCell="1" allowOverlap="1" wp14:anchorId="7F915AE5" wp14:editId="06590AE4">
                  <wp:simplePos x="0" y="0"/>
                  <wp:positionH relativeFrom="page">
                    <wp:posOffset>3455670</wp:posOffset>
                  </wp:positionH>
                  <wp:positionV relativeFrom="paragraph">
                    <wp:posOffset>4133239</wp:posOffset>
                  </wp:positionV>
                  <wp:extent cx="394658" cy="374925"/>
                  <wp:effectExtent l="0" t="0" r="5715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ผอ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58" cy="37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3BED" w:rsidRPr="00BA3E60">
              <w:rPr>
                <w:rFonts w:ascii="TH SarabunPSK" w:hAnsi="TH SarabunPSK" w:cs="TH SarabunPSK"/>
                <w:sz w:val="32"/>
                <w:szCs w:val="32"/>
                <w:cs/>
              </w:rPr>
              <w:t>3. ร่วมกันวิเคราะห์ผลดีและประโยชน์ของการปฏิบัติตนตามหลักธรรมมงคล 38</w:t>
            </w:r>
          </w:p>
        </w:tc>
        <w:tc>
          <w:tcPr>
            <w:tcW w:w="1716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903371" w:rsidRPr="00BA3E60" w:rsidRDefault="003029FD" w:rsidP="00A226DF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lastRenderedPageBreak/>
              <w:t>16-17</w:t>
            </w:r>
          </w:p>
        </w:tc>
        <w:tc>
          <w:tcPr>
            <w:tcW w:w="793" w:type="dxa"/>
            <w:shd w:val="clear" w:color="auto" w:fill="auto"/>
          </w:tcPr>
          <w:p w:rsidR="00903371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16-17</w:t>
            </w:r>
          </w:p>
        </w:tc>
        <w:tc>
          <w:tcPr>
            <w:tcW w:w="3077" w:type="dxa"/>
            <w:shd w:val="clear" w:color="auto" w:fill="auto"/>
          </w:tcPr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การปฏิบัติตนตามหลักธรรมในการพัฒนาตนเพื่อเตรียมพร้อมสำหรับการทำงานและการมีครอบครัว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- หลักสร้างปัญญา 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(วุฑฒิธรรม 4)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หลักการสร้างความสำเร็จในการทำงาน (อิทธิบาท 4)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- หลักสร้างตนเป็นคนดี </w:t>
            </w:r>
          </w:p>
          <w:p w:rsidR="00903371" w:rsidRPr="00BA3E60" w:rsidRDefault="00903371" w:rsidP="00927D31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(สัปปุริสธรรม 7)</w:t>
            </w:r>
          </w:p>
        </w:tc>
        <w:tc>
          <w:tcPr>
            <w:tcW w:w="2976" w:type="dxa"/>
            <w:shd w:val="clear" w:color="auto" w:fill="auto"/>
          </w:tcPr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นักเรียนแยกประเภทหนังสือเป็นหมวดหมู่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ตัวแทนนักเรียนเล่าวิธีการจัดกลุ่มหนังสือ พร้อมแสดงเหตุผล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3. นักเรียนแบ่งกลุ่มตามความสมัครใจและร่วมกันศึกษาความรู้เกี่ยวกับพระไตรปิฎก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4. แต่ละกลุ่มนำความรู้ที่ได้ศึกษามาเป็นพื้นฐานในการเขียนกรณีศึกษา เรื่อง น่ารู้จากพระไตรปิฎก </w:t>
            </w:r>
            <w:r w:rsidRPr="00BA3E60">
              <w:rPr>
                <w:rFonts w:ascii="TH SarabunPSK" w:hAnsi="TH SarabunPSK" w:cs="TH SarabunPSK"/>
              </w:rPr>
              <w:t xml:space="preserve">: </w:t>
            </w:r>
            <w:r w:rsidRPr="00BA3E60">
              <w:rPr>
                <w:rFonts w:ascii="TH SarabunPSK" w:hAnsi="TH SarabunPSK" w:cs="TH SarabunPSK"/>
                <w:cs/>
              </w:rPr>
              <w:t>พุทธปณิธาน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5. ตัวแทนนำเสนอผลงานหน้าชั้นเรียน </w:t>
            </w:r>
          </w:p>
          <w:p w:rsidR="00903371" w:rsidRPr="00BA3E60" w:rsidRDefault="004F3BED" w:rsidP="004F3BED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6. ร่วมกันตรวจสอบความถูกต้องและสรุปความรู้</w:t>
            </w:r>
          </w:p>
        </w:tc>
        <w:tc>
          <w:tcPr>
            <w:tcW w:w="1716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เรียงความ</w:t>
            </w:r>
          </w:p>
        </w:tc>
        <w:tc>
          <w:tcPr>
            <w:tcW w:w="888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903371" w:rsidRPr="00BA3E60" w:rsidTr="00903371">
        <w:trPr>
          <w:tblHeader/>
        </w:trPr>
        <w:tc>
          <w:tcPr>
            <w:tcW w:w="1080" w:type="dxa"/>
            <w:shd w:val="clear" w:color="auto" w:fill="auto"/>
          </w:tcPr>
          <w:p w:rsidR="00903371" w:rsidRPr="00BA3E60" w:rsidRDefault="003029FD" w:rsidP="003029FD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793" w:type="dxa"/>
            <w:shd w:val="clear" w:color="auto" w:fill="auto"/>
          </w:tcPr>
          <w:p w:rsidR="00903371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903371" w:rsidRPr="00BA3E60" w:rsidRDefault="00903371" w:rsidP="00AF39C0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หน่วยการเรียนรู้ที่ 4</w:t>
            </w:r>
          </w:p>
          <w:p w:rsidR="00903371" w:rsidRPr="00BA3E60" w:rsidRDefault="00903371" w:rsidP="00AF39C0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เรื่อง พร</w:t>
            </w:r>
            <w:r w:rsidR="004F3BED" w:rsidRPr="00BA3E60">
              <w:rPr>
                <w:rFonts w:ascii="TH SarabunPSK" w:hAnsi="TH SarabunPSK" w:cs="TH SarabunPSK"/>
                <w:cs/>
              </w:rPr>
              <w:t>ะไตรปิฎกและ</w:t>
            </w:r>
            <w:r w:rsidRPr="00BA3E60">
              <w:rPr>
                <w:rFonts w:ascii="TH SarabunPSK" w:hAnsi="TH SarabunPSK" w:cs="TH SarabunPSK"/>
                <w:cs/>
              </w:rPr>
              <w:t>พุทธศาสนสุภาษิต</w:t>
            </w:r>
          </w:p>
          <w:p w:rsidR="00903371" w:rsidRPr="00BA3E60" w:rsidRDefault="00903371" w:rsidP="00AF39C0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พระไตรปิฎก</w:t>
            </w:r>
          </w:p>
          <w:p w:rsidR="00903371" w:rsidRPr="00BA3E60" w:rsidRDefault="00903371" w:rsidP="00AF39C0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โครงสร้าง ชื่อคัมภีร์ และสาระสังเขปของพระอภิธรรมปิฎก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- เรื่องน่ารู้จากพระไตรปิฎก   (พุทธปณิธาน 4 ในมหา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ปรินิพพานสูตร)</w:t>
            </w:r>
          </w:p>
        </w:tc>
        <w:tc>
          <w:tcPr>
            <w:tcW w:w="2976" w:type="dxa"/>
            <w:shd w:val="clear" w:color="auto" w:fill="auto"/>
          </w:tcPr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นักเรียนแยกประเภทหนังสือเป็นหมวดหมู่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ตัวแทนนักเรียนเล่าวิธีการจัดกลุ่มหนังสือ พร้อมแสดงเหตุผล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3. นักเรียนแบ่งกลุ่มตามความสมัครใจและร่วมกันศึกษาความรู้เกี่ยวกับพระไตรปิฎก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4. แต่ละกลุ่มนำความรู้ที่ได้ศึกษามาเป็นพื้นฐานในการเขียนกรณีศึกษา เรื่อง น่ารู้จากพระไตรปิฎก </w:t>
            </w:r>
            <w:r w:rsidRPr="00BA3E60">
              <w:rPr>
                <w:rFonts w:ascii="TH SarabunPSK" w:hAnsi="TH SarabunPSK" w:cs="TH SarabunPSK"/>
              </w:rPr>
              <w:t xml:space="preserve">: </w:t>
            </w:r>
            <w:r w:rsidRPr="00BA3E60">
              <w:rPr>
                <w:rFonts w:ascii="TH SarabunPSK" w:hAnsi="TH SarabunPSK" w:cs="TH SarabunPSK"/>
                <w:cs/>
              </w:rPr>
              <w:t>พุทธปณิธาน</w:t>
            </w:r>
          </w:p>
          <w:p w:rsidR="004F3BED" w:rsidRPr="00BA3E60" w:rsidRDefault="004F3BED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5. ตัวแทนนำเสนอผลงานหน้าชั้นเรียน </w:t>
            </w:r>
          </w:p>
          <w:p w:rsidR="00903371" w:rsidRPr="00BA3E60" w:rsidRDefault="00B9731A" w:rsidP="004F3BED">
            <w:pPr>
              <w:tabs>
                <w:tab w:val="left" w:pos="227"/>
                <w:tab w:val="left" w:pos="505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8992" behindDoc="0" locked="0" layoutInCell="1" allowOverlap="1" wp14:anchorId="19189532" wp14:editId="5F205FC0">
                  <wp:simplePos x="0" y="0"/>
                  <wp:positionH relativeFrom="page">
                    <wp:posOffset>3488163</wp:posOffset>
                  </wp:positionH>
                  <wp:positionV relativeFrom="paragraph">
                    <wp:posOffset>2071214</wp:posOffset>
                  </wp:positionV>
                  <wp:extent cx="394335" cy="374650"/>
                  <wp:effectExtent l="0" t="0" r="5715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ผอ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3BED" w:rsidRPr="00BA3E60">
              <w:rPr>
                <w:rFonts w:ascii="TH SarabunPSK" w:hAnsi="TH SarabunPSK" w:cs="TH SarabunPSK"/>
                <w:cs/>
              </w:rPr>
              <w:t>6. ร่วมกันตรวจสอบความถูกต้องและสรุปความรู้</w:t>
            </w:r>
          </w:p>
        </w:tc>
        <w:tc>
          <w:tcPr>
            <w:tcW w:w="1716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</w:tcPr>
          <w:p w:rsidR="00903371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D13BA3" w:rsidRPr="00BA3E60" w:rsidTr="00594807">
        <w:trPr>
          <w:trHeight w:val="5620"/>
          <w:tblHeader/>
        </w:trPr>
        <w:tc>
          <w:tcPr>
            <w:tcW w:w="1080" w:type="dxa"/>
            <w:shd w:val="clear" w:color="auto" w:fill="auto"/>
          </w:tcPr>
          <w:p w:rsidR="00D13BA3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lastRenderedPageBreak/>
              <w:t>19</w:t>
            </w:r>
          </w:p>
        </w:tc>
        <w:tc>
          <w:tcPr>
            <w:tcW w:w="793" w:type="dxa"/>
            <w:shd w:val="clear" w:color="auto" w:fill="auto"/>
          </w:tcPr>
          <w:p w:rsidR="00D13BA3" w:rsidRPr="00BA3E60" w:rsidRDefault="003029FD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19</w:t>
            </w:r>
          </w:p>
        </w:tc>
        <w:tc>
          <w:tcPr>
            <w:tcW w:w="3077" w:type="dxa"/>
            <w:shd w:val="clear" w:color="auto" w:fill="auto"/>
          </w:tcPr>
          <w:p w:rsidR="00D13BA3" w:rsidRPr="00BA3E60" w:rsidRDefault="00D13BA3" w:rsidP="00927D31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พุทธศาสนสุภาษิต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A3E60">
              <w:rPr>
                <w:rFonts w:ascii="TH SarabunPSK" w:hAnsi="TH SarabunPSK" w:cs="TH SarabunPSK"/>
                <w:cs/>
              </w:rPr>
              <w:t xml:space="preserve">- </w:t>
            </w: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 xml:space="preserve">อตฺตา หเว ชิตํ เสยฺโย 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</w:rPr>
              <w:t xml:space="preserve">: </w:t>
            </w: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ชนะตนนั่นแลดีกว่า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- ธมฺมจารี สุขํ เสติ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</w:rPr>
              <w:t xml:space="preserve">: </w:t>
            </w: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ผู้ประพฤติธรรมย่อมอยู่เป็นสุข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- ปมาโท มจฺจุโน ปทํ</w:t>
            </w:r>
          </w:p>
          <w:p w:rsidR="003448B4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</w:rPr>
              <w:t xml:space="preserve">: </w:t>
            </w: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ความประมาทเป็นทางแห่ง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ความตาย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- สุสฺสูสํ ลภเต ปญ</w:t>
            </w:r>
          </w:p>
          <w:p w:rsidR="00D13BA3" w:rsidRPr="00BA3E60" w:rsidRDefault="00D13BA3" w:rsidP="00927D31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A3E60">
              <w:rPr>
                <w:rFonts w:ascii="TH SarabunPSK" w:eastAsia="Calibri" w:hAnsi="TH SarabunPSK" w:cs="TH SarabunPSK"/>
                <w:color w:val="000000"/>
              </w:rPr>
              <w:t xml:space="preserve">: </w:t>
            </w:r>
            <w:r w:rsidRPr="00BA3E60">
              <w:rPr>
                <w:rFonts w:ascii="TH SarabunPSK" w:eastAsia="Calibri" w:hAnsi="TH SarabunPSK" w:cs="TH SarabunPSK"/>
                <w:color w:val="000000"/>
                <w:cs/>
              </w:rPr>
              <w:t>ฟังด้วยดีย่อมได้ปัญญา</w:t>
            </w:r>
          </w:p>
        </w:tc>
        <w:tc>
          <w:tcPr>
            <w:tcW w:w="2976" w:type="dxa"/>
            <w:shd w:val="clear" w:color="auto" w:fill="auto"/>
          </w:tcPr>
          <w:p w:rsidR="00D13BA3" w:rsidRPr="00BA3E60" w:rsidRDefault="00D13BA3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1. ตัวแทนนักเรียนอ่านข่าวให้เพื่อนฟัง</w:t>
            </w:r>
            <w:r w:rsidRPr="00BA3E60">
              <w:rPr>
                <w:rFonts w:ascii="TH SarabunPSK" w:hAnsi="TH SarabunPSK" w:cs="TH SarabunPSK"/>
              </w:rPr>
              <w:t xml:space="preserve"> </w:t>
            </w:r>
            <w:r w:rsidRPr="00BA3E60">
              <w:rPr>
                <w:rFonts w:ascii="TH SarabunPSK" w:hAnsi="TH SarabunPSK" w:cs="TH SarabunPSK"/>
                <w:cs/>
              </w:rPr>
              <w:t>และซักถาม แสดงความคิดเห็น</w:t>
            </w:r>
          </w:p>
          <w:p w:rsidR="00D13BA3" w:rsidRPr="00BA3E60" w:rsidRDefault="00D13BA3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2. ร่วมกันศึกษาความรู้ เรื่องพุทธศาสนสุภาษิต</w:t>
            </w:r>
          </w:p>
          <w:p w:rsidR="00D13BA3" w:rsidRPr="00BA3E60" w:rsidRDefault="00D13BA3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3. นักเรียนนำข่าวการกระทำของบุคคลที่สัมพันธ์กับพุทธศาสนสุภาษิต และวิเคราะห์ตามหัวข้อที่กำหนด</w:t>
            </w:r>
          </w:p>
          <w:p w:rsidR="00D13BA3" w:rsidRPr="00BA3E60" w:rsidRDefault="00D13BA3" w:rsidP="004F3BED">
            <w:pPr>
              <w:rPr>
                <w:rFonts w:ascii="TH SarabunPSK" w:hAnsi="TH SarabunPSK" w:cs="TH SarabunPSK"/>
              </w:rPr>
            </w:pPr>
            <w:r w:rsidRPr="00BA3E60">
              <w:rPr>
                <w:rFonts w:ascii="TH SarabunPSK" w:hAnsi="TH SarabunPSK" w:cs="TH SarabunPSK"/>
                <w:cs/>
              </w:rPr>
              <w:t>4. ตัวแทนนักเรียนนำเสนอผลงานหน้าชั้นเรียน</w:t>
            </w:r>
          </w:p>
          <w:p w:rsidR="00D13BA3" w:rsidRPr="00BA3E60" w:rsidRDefault="00D13BA3" w:rsidP="004F3BED">
            <w:pPr>
              <w:pStyle w:val="ListParagraph2"/>
              <w:tabs>
                <w:tab w:val="left" w:pos="227"/>
                <w:tab w:val="left" w:pos="505"/>
                <w:tab w:val="left" w:pos="851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E60">
              <w:rPr>
                <w:rFonts w:ascii="TH SarabunPSK" w:hAnsi="TH SarabunPSK" w:cs="TH SarabunPSK"/>
                <w:sz w:val="32"/>
                <w:szCs w:val="32"/>
                <w:cs/>
              </w:rPr>
              <w:t>5. ร่วมกันสรุปความสำคัญของพุทธศาสนสุภาษิต</w:t>
            </w:r>
          </w:p>
        </w:tc>
        <w:tc>
          <w:tcPr>
            <w:tcW w:w="1716" w:type="dxa"/>
          </w:tcPr>
          <w:p w:rsidR="00D13BA3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8" w:type="dxa"/>
          </w:tcPr>
          <w:p w:rsidR="00D13BA3" w:rsidRPr="00BA3E60" w:rsidRDefault="00495B81" w:rsidP="00495B81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D13BA3" w:rsidRPr="00BA3E60" w:rsidTr="00594807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13BA3" w:rsidRPr="00BA3E60" w:rsidRDefault="00D13BA3" w:rsidP="00181CA5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85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3BA3" w:rsidRPr="00BA3E60" w:rsidRDefault="00D13BA3" w:rsidP="00D13BA3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สอบปลายภาค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13BA3" w:rsidRPr="00BA3E60" w:rsidRDefault="00D13BA3" w:rsidP="00D13BA3">
            <w:pPr>
              <w:jc w:val="center"/>
              <w:rPr>
                <w:rFonts w:ascii="TH SarabunPSK" w:hAnsi="TH SarabunPSK" w:cs="TH SarabunPSK"/>
                <w:cs/>
              </w:rPr>
            </w:pPr>
            <w:r w:rsidRPr="00BA3E60">
              <w:rPr>
                <w:rFonts w:ascii="TH SarabunPSK" w:hAnsi="TH SarabunPSK" w:cs="TH SarabunPSK"/>
                <w:cs/>
              </w:rPr>
              <w:t>20</w:t>
            </w:r>
          </w:p>
        </w:tc>
      </w:tr>
    </w:tbl>
    <w:p w:rsidR="00D90CB6" w:rsidRPr="00BA3E60" w:rsidRDefault="00D90CB6" w:rsidP="005E6E19">
      <w:pPr>
        <w:rPr>
          <w:rFonts w:ascii="TH SarabunPSK" w:hAnsi="TH SarabunPSK" w:cs="TH SarabunPSK"/>
          <w:b/>
          <w:bCs/>
        </w:rPr>
      </w:pPr>
    </w:p>
    <w:p w:rsidR="00514BE1" w:rsidRPr="00BA3E60" w:rsidRDefault="00BF216F" w:rsidP="00514BE1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b/>
          <w:bCs/>
          <w:cs/>
        </w:rPr>
        <w:t>กิจกรรมการเรียนการสอน</w:t>
      </w:r>
      <w:r w:rsidR="00F807F8" w:rsidRPr="00BA3E60">
        <w:rPr>
          <w:rFonts w:ascii="TH SarabunPSK" w:hAnsi="TH SarabunPSK" w:cs="TH SarabunPSK"/>
          <w:b/>
          <w:bCs/>
          <w:cs/>
        </w:rPr>
        <w:t>เสริมบทเรียน</w:t>
      </w:r>
      <w:r w:rsidR="004B0585" w:rsidRPr="00BA3E60">
        <w:rPr>
          <w:rFonts w:ascii="TH SarabunPSK" w:hAnsi="TH SarabunPSK" w:cs="TH SarabunPSK"/>
          <w:b/>
          <w:bCs/>
          <w:cs/>
        </w:rPr>
        <w:br/>
        <w:t xml:space="preserve"> </w:t>
      </w:r>
      <w:r w:rsidR="004B0585" w:rsidRPr="00BA3E60">
        <w:rPr>
          <w:rFonts w:ascii="TH SarabunPSK" w:hAnsi="TH SarabunPSK" w:cs="TH SarabunPSK"/>
          <w:b/>
          <w:bCs/>
          <w:cs/>
        </w:rPr>
        <w:tab/>
      </w:r>
      <w:r w:rsidR="00514BE1" w:rsidRPr="00BA3E60">
        <w:rPr>
          <w:rFonts w:ascii="TH SarabunPSK" w:hAnsi="TH SarabunPSK" w:cs="TH SarabunPSK"/>
          <w:cs/>
        </w:rPr>
        <w:t xml:space="preserve">1. </w:t>
      </w:r>
      <w:r w:rsidR="00114B2E" w:rsidRPr="00BA3E60">
        <w:rPr>
          <w:rFonts w:ascii="TH SarabunPSK" w:hAnsi="TH SarabunPSK" w:cs="TH SarabunPSK"/>
          <w:cs/>
        </w:rPr>
        <w:t>บันทึกการฝึกปฏิบัติ</w:t>
      </w:r>
      <w:r w:rsidR="00514BE1" w:rsidRPr="00BA3E60">
        <w:rPr>
          <w:rFonts w:ascii="TH SarabunPSK" w:hAnsi="TH SarabunPSK" w:cs="TH SarabunPSK"/>
          <w:cs/>
        </w:rPr>
        <w:br/>
        <w:t xml:space="preserve"> </w:t>
      </w:r>
      <w:r w:rsidR="00514BE1" w:rsidRPr="00BA3E60">
        <w:rPr>
          <w:rFonts w:ascii="TH SarabunPSK" w:hAnsi="TH SarabunPSK" w:cs="TH SarabunPSK"/>
          <w:cs/>
        </w:rPr>
        <w:tab/>
        <w:t xml:space="preserve">2. </w:t>
      </w:r>
      <w:r w:rsidR="00114B2E" w:rsidRPr="00BA3E60">
        <w:rPr>
          <w:rFonts w:ascii="TH SarabunPSK" w:hAnsi="TH SarabunPSK" w:cs="TH SarabunPSK"/>
          <w:cs/>
        </w:rPr>
        <w:t>กิจกรรมวันสำคัญทางศาสนา</w:t>
      </w:r>
    </w:p>
    <w:p w:rsidR="00114B2E" w:rsidRPr="00BA3E60" w:rsidRDefault="00114B2E" w:rsidP="000E445A">
      <w:pPr>
        <w:rPr>
          <w:rFonts w:ascii="TH SarabunPSK" w:hAnsi="TH SarabunPSK" w:cs="TH SarabunPSK"/>
        </w:rPr>
      </w:pPr>
    </w:p>
    <w:p w:rsidR="00F807F8" w:rsidRPr="00BA3E60" w:rsidRDefault="00F807F8" w:rsidP="000E445A">
      <w:pPr>
        <w:rPr>
          <w:rFonts w:ascii="TH SarabunPSK" w:hAnsi="TH SarabunPSK" w:cs="TH SarabunPSK"/>
          <w:b/>
          <w:bCs/>
        </w:rPr>
      </w:pPr>
      <w:r w:rsidRPr="00BA3E60">
        <w:rPr>
          <w:rFonts w:ascii="TH SarabunPSK" w:hAnsi="TH SarabunPSK" w:cs="TH SarabunPSK"/>
          <w:b/>
          <w:bCs/>
          <w:cs/>
        </w:rPr>
        <w:t>แหล่งเรียนรู้เพิ่มเติม (สถานที่/เว็บไซต์)</w:t>
      </w:r>
    </w:p>
    <w:p w:rsidR="00514BE1" w:rsidRPr="00BA3E60" w:rsidRDefault="00514BE1" w:rsidP="00514BE1">
      <w:pPr>
        <w:ind w:left="720" w:firstLine="720"/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</w:rPr>
        <w:t xml:space="preserve">1. </w:t>
      </w:r>
      <w:r w:rsidRPr="00BA3E60">
        <w:rPr>
          <w:rFonts w:ascii="TH SarabunPSK" w:hAnsi="TH SarabunPSK" w:cs="TH SarabunPSK"/>
          <w:cs/>
        </w:rPr>
        <w:t>ห้องสมุดโรงเรียน</w:t>
      </w:r>
    </w:p>
    <w:p w:rsidR="00514BE1" w:rsidRPr="00BA3E60" w:rsidRDefault="00514BE1" w:rsidP="00514BE1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b/>
          <w:bCs/>
        </w:rPr>
        <w:tab/>
      </w:r>
      <w:r w:rsidRPr="00BA3E60">
        <w:rPr>
          <w:rFonts w:ascii="TH SarabunPSK" w:hAnsi="TH SarabunPSK" w:cs="TH SarabunPSK"/>
          <w:b/>
          <w:bCs/>
        </w:rPr>
        <w:tab/>
      </w:r>
      <w:r w:rsidRPr="00BA3E60">
        <w:rPr>
          <w:rFonts w:ascii="TH SarabunPSK" w:hAnsi="TH SarabunPSK" w:cs="TH SarabunPSK"/>
        </w:rPr>
        <w:t xml:space="preserve">2. </w:t>
      </w:r>
      <w:r w:rsidRPr="00BA3E60">
        <w:rPr>
          <w:rFonts w:ascii="TH SarabunPSK" w:hAnsi="TH SarabunPSK" w:cs="TH SarabunPSK"/>
          <w:cs/>
        </w:rPr>
        <w:t>เว็บไซต์</w:t>
      </w:r>
    </w:p>
    <w:p w:rsidR="00114B2E" w:rsidRPr="00BA3E60" w:rsidRDefault="00514BE1" w:rsidP="00514BE1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</w:rPr>
        <w:t xml:space="preserve">3. </w:t>
      </w:r>
      <w:r w:rsidRPr="00BA3E60">
        <w:rPr>
          <w:rFonts w:ascii="TH SarabunPSK" w:hAnsi="TH SarabunPSK" w:cs="TH SarabunPSK"/>
          <w:cs/>
        </w:rPr>
        <w:t>สื่อออนไลน์</w:t>
      </w:r>
    </w:p>
    <w:p w:rsidR="00594807" w:rsidRPr="00BA3E60" w:rsidRDefault="004B0585" w:rsidP="00594807">
      <w:pPr>
        <w:rPr>
          <w:rFonts w:ascii="TH SarabunPSK" w:hAnsi="TH SarabunPSK" w:cs="TH SarabunPSK"/>
          <w:cs/>
        </w:rPr>
      </w:pPr>
      <w:r w:rsidRPr="00BA3E60">
        <w:rPr>
          <w:rFonts w:ascii="TH SarabunPSK" w:hAnsi="TH SarabunPSK" w:cs="TH SarabunPSK"/>
          <w:b/>
          <w:bCs/>
          <w:cs/>
        </w:rPr>
        <w:t>สื่อการเรียนการสอน</w:t>
      </w:r>
      <w:r w:rsidRPr="00BA3E60">
        <w:rPr>
          <w:rFonts w:ascii="TH SarabunPSK" w:hAnsi="TH SarabunPSK" w:cs="TH SarabunPSK"/>
          <w:b/>
          <w:bCs/>
          <w:cs/>
        </w:rPr>
        <w:br/>
        <w:t xml:space="preserve"> </w:t>
      </w:r>
      <w:r w:rsidRPr="00BA3E60">
        <w:rPr>
          <w:rFonts w:ascii="TH SarabunPSK" w:hAnsi="TH SarabunPSK" w:cs="TH SarabunPSK"/>
          <w:b/>
          <w:bCs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="00594807" w:rsidRPr="00BA3E60">
        <w:rPr>
          <w:rFonts w:ascii="TH SarabunPSK" w:hAnsi="TH SarabunPSK" w:cs="TH SarabunPSK"/>
          <w:cs/>
        </w:rPr>
        <w:t>1. เอกสารประกอบการเรียน รายวิชาหน้าที่พลเมืองเพิ่มเติม ม.</w:t>
      </w:r>
      <w:r w:rsidR="00594807" w:rsidRPr="00BA3E60">
        <w:rPr>
          <w:rFonts w:ascii="TH SarabunPSK" w:hAnsi="TH SarabunPSK" w:cs="TH SarabunPSK"/>
        </w:rPr>
        <w:t>1</w:t>
      </w:r>
    </w:p>
    <w:p w:rsidR="00594807" w:rsidRPr="00BA3E60" w:rsidRDefault="00594807" w:rsidP="00594807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>2. ใบงาน / ใบความรู้</w:t>
      </w:r>
    </w:p>
    <w:p w:rsidR="00594807" w:rsidRPr="00BA3E60" w:rsidRDefault="00594807" w:rsidP="00594807">
      <w:pPr>
        <w:rPr>
          <w:rFonts w:ascii="TH SarabunPSK" w:hAnsi="TH SarabunPSK" w:cs="TH SarabunPSK"/>
          <w:cs/>
        </w:rPr>
      </w:pPr>
      <w:r w:rsidRPr="00BA3E60">
        <w:rPr>
          <w:rFonts w:ascii="TH SarabunPSK" w:hAnsi="TH SarabunPSK" w:cs="TH SarabunPSK"/>
        </w:rPr>
        <w:tab/>
      </w:r>
      <w:r w:rsidRPr="00BA3E60">
        <w:rPr>
          <w:rFonts w:ascii="TH SarabunPSK" w:hAnsi="TH SarabunPSK" w:cs="TH SarabunPSK"/>
        </w:rPr>
        <w:tab/>
      </w:r>
      <w:r w:rsidRPr="00BA3E60">
        <w:rPr>
          <w:rFonts w:ascii="TH SarabunPSK" w:hAnsi="TH SarabunPSK" w:cs="TH SarabunPSK"/>
          <w:cs/>
        </w:rPr>
        <w:t>3. แบบฝึกหัด</w:t>
      </w:r>
    </w:p>
    <w:p w:rsidR="00594807" w:rsidRPr="00BA3E60" w:rsidRDefault="00594807" w:rsidP="00594807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</w:rPr>
        <w:tab/>
      </w:r>
      <w:r w:rsidRPr="00BA3E60">
        <w:rPr>
          <w:rFonts w:ascii="TH SarabunPSK" w:hAnsi="TH SarabunPSK" w:cs="TH SarabunPSK"/>
        </w:rPr>
        <w:tab/>
        <w:t>4</w:t>
      </w:r>
      <w:r w:rsidRPr="00BA3E60">
        <w:rPr>
          <w:rFonts w:ascii="TH SarabunPSK" w:hAnsi="TH SarabunPSK" w:cs="TH SarabunPSK"/>
          <w:cs/>
        </w:rPr>
        <w:t xml:space="preserve">. สื่อการสอน </w:t>
      </w:r>
      <w:r w:rsidRPr="00BA3E60">
        <w:rPr>
          <w:rFonts w:ascii="TH SarabunPSK" w:hAnsi="TH SarabunPSK" w:cs="TH SarabunPSK"/>
        </w:rPr>
        <w:t>Power Point</w:t>
      </w:r>
    </w:p>
    <w:p w:rsidR="00594807" w:rsidRPr="00BA3E60" w:rsidRDefault="00594807" w:rsidP="00594807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>5. ข่าว</w:t>
      </w:r>
    </w:p>
    <w:p w:rsidR="00594807" w:rsidRPr="00BA3E60" w:rsidRDefault="00594807" w:rsidP="00594807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>6. ชุดภาพ</w:t>
      </w:r>
    </w:p>
    <w:p w:rsidR="00594807" w:rsidRPr="00BA3E60" w:rsidRDefault="00594807" w:rsidP="00594807">
      <w:pPr>
        <w:rPr>
          <w:rFonts w:ascii="TH SarabunPSK" w:hAnsi="TH SarabunPSK" w:cs="TH SarabunPSK"/>
          <w:cs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>7. กระดาษชาร์ตและปากกาเคมี</w:t>
      </w:r>
    </w:p>
    <w:p w:rsidR="00594807" w:rsidRPr="00BA3E60" w:rsidRDefault="00594807" w:rsidP="00594807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</w:rPr>
        <w:tab/>
        <w:t xml:space="preserve">8. </w:t>
      </w:r>
      <w:r w:rsidRPr="00BA3E60">
        <w:rPr>
          <w:rFonts w:ascii="TH SarabunPSK" w:hAnsi="TH SarabunPSK" w:cs="TH SarabunPSK"/>
          <w:cs/>
        </w:rPr>
        <w:t>วิดีทัศน์</w:t>
      </w:r>
    </w:p>
    <w:p w:rsidR="00594807" w:rsidRPr="00BA3E60" w:rsidRDefault="00B9731A" w:rsidP="005948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1040" behindDoc="0" locked="0" layoutInCell="1" allowOverlap="1" wp14:anchorId="535B48F8" wp14:editId="700B2111">
            <wp:simplePos x="0" y="0"/>
            <wp:positionH relativeFrom="page">
              <wp:posOffset>7055689</wp:posOffset>
            </wp:positionH>
            <wp:positionV relativeFrom="paragraph">
              <wp:posOffset>761832</wp:posOffset>
            </wp:positionV>
            <wp:extent cx="394335" cy="374650"/>
            <wp:effectExtent l="0" t="0" r="571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07" w:rsidRPr="00BA3E60">
        <w:rPr>
          <w:rFonts w:ascii="TH SarabunPSK" w:hAnsi="TH SarabunPSK" w:cs="TH SarabunPSK"/>
        </w:rPr>
        <w:tab/>
      </w:r>
      <w:r w:rsidR="00594807" w:rsidRPr="00BA3E60">
        <w:rPr>
          <w:rFonts w:ascii="TH SarabunPSK" w:hAnsi="TH SarabunPSK" w:cs="TH SarabunPSK"/>
        </w:rPr>
        <w:tab/>
        <w:t xml:space="preserve">9. </w:t>
      </w:r>
      <w:r w:rsidR="00594807" w:rsidRPr="00BA3E60">
        <w:rPr>
          <w:rFonts w:ascii="TH SarabunPSK" w:hAnsi="TH SarabunPSK" w:cs="TH SarabunPSK"/>
          <w:cs/>
        </w:rPr>
        <w:t>บัตรภาพ</w:t>
      </w:r>
    </w:p>
    <w:p w:rsidR="000E445A" w:rsidRPr="00BA3E60" w:rsidRDefault="00B9731A" w:rsidP="005948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3088" behindDoc="0" locked="0" layoutInCell="1" allowOverlap="1" wp14:anchorId="75F8D2AB" wp14:editId="65B6D557">
            <wp:simplePos x="0" y="0"/>
            <wp:positionH relativeFrom="page">
              <wp:posOffset>6762247</wp:posOffset>
            </wp:positionH>
            <wp:positionV relativeFrom="paragraph">
              <wp:posOffset>-9466928</wp:posOffset>
            </wp:positionV>
            <wp:extent cx="394335" cy="374650"/>
            <wp:effectExtent l="0" t="0" r="571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C70" w:rsidRPr="00BA3E60">
        <w:rPr>
          <w:rFonts w:ascii="TH SarabunPSK" w:hAnsi="TH SarabunPSK" w:cs="TH SarabunPSK"/>
          <w:b/>
          <w:bCs/>
          <w:cs/>
        </w:rPr>
        <w:t>การ</w:t>
      </w:r>
      <w:r w:rsidR="00F807F8" w:rsidRPr="00BA3E60">
        <w:rPr>
          <w:rFonts w:ascii="TH SarabunPSK" w:hAnsi="TH SarabunPSK" w:cs="TH SarabunPSK"/>
          <w:b/>
          <w:bCs/>
          <w:cs/>
        </w:rPr>
        <w:t>วัดและประเมิน</w:t>
      </w:r>
      <w:r w:rsidR="00A9062B" w:rsidRPr="00BA3E60">
        <w:rPr>
          <w:rFonts w:ascii="TH SarabunPSK" w:hAnsi="TH SarabunPSK" w:cs="TH SarabunPSK"/>
          <w:b/>
          <w:bCs/>
          <w:cs/>
        </w:rPr>
        <w:t>ผล</w:t>
      </w:r>
      <w:r w:rsidR="00F807F8" w:rsidRPr="00BA3E60">
        <w:rPr>
          <w:rFonts w:ascii="TH SarabunPSK" w:hAnsi="TH SarabunPSK" w:cs="TH SarabunPSK"/>
          <w:b/>
          <w:bCs/>
          <w:cs/>
        </w:rPr>
        <w:t>การเรียน</w:t>
      </w:r>
      <w:r w:rsidR="00D90C70" w:rsidRPr="00BA3E60">
        <w:rPr>
          <w:rFonts w:ascii="TH SarabunPSK" w:hAnsi="TH SarabunPSK" w:cs="TH SarabunPSK"/>
          <w:b/>
          <w:bCs/>
          <w:cs/>
        </w:rPr>
        <w:br/>
        <w:t xml:space="preserve"> </w:t>
      </w:r>
      <w:r w:rsidR="00D90C70" w:rsidRPr="00BA3E60">
        <w:rPr>
          <w:rFonts w:ascii="TH SarabunPSK" w:hAnsi="TH SarabunPSK" w:cs="TH SarabunPSK"/>
          <w:b/>
          <w:bCs/>
          <w:cs/>
        </w:rPr>
        <w:tab/>
      </w:r>
      <w:r w:rsidR="00D90C70" w:rsidRPr="00BA3E60">
        <w:rPr>
          <w:rFonts w:ascii="TH SarabunPSK" w:hAnsi="TH SarabunPSK" w:cs="TH SarabunPSK"/>
          <w:b/>
          <w:bCs/>
          <w:cs/>
        </w:rPr>
        <w:tab/>
      </w:r>
      <w:r w:rsidR="000E445A" w:rsidRPr="00BA3E60">
        <w:rPr>
          <w:rFonts w:ascii="TH SarabunPSK" w:hAnsi="TH SarabunPSK" w:cs="TH SarabunPSK"/>
          <w:cs/>
        </w:rPr>
        <w:t>1</w:t>
      </w:r>
      <w:r w:rsidR="00304560" w:rsidRPr="00BA3E60">
        <w:rPr>
          <w:rFonts w:ascii="TH SarabunPSK" w:hAnsi="TH SarabunPSK" w:cs="TH SarabunPSK"/>
          <w:cs/>
        </w:rPr>
        <w:t>. ประเมินผลจา</w:t>
      </w:r>
      <w:r w:rsidR="00346A56" w:rsidRPr="00BA3E60">
        <w:rPr>
          <w:rFonts w:ascii="TH SarabunPSK" w:hAnsi="TH SarabunPSK" w:cs="TH SarabunPSK"/>
          <w:cs/>
        </w:rPr>
        <w:t>ก</w:t>
      </w:r>
      <w:r w:rsidR="00304560" w:rsidRPr="00BA3E60">
        <w:rPr>
          <w:rFonts w:ascii="TH SarabunPSK" w:hAnsi="TH SarabunPSK" w:cs="TH SarabunPSK"/>
          <w:cs/>
        </w:rPr>
        <w:t>การสอบ</w:t>
      </w:r>
      <w:r w:rsidR="0013338E" w:rsidRPr="00BA3E60">
        <w:rPr>
          <w:rFonts w:ascii="TH SarabunPSK" w:hAnsi="TH SarabunPSK" w:cs="TH SarabunPSK"/>
          <w:cs/>
        </w:rPr>
        <w:t>กลางภาคและสอบ</w:t>
      </w:r>
      <w:r w:rsidR="002D2135" w:rsidRPr="00BA3E60">
        <w:rPr>
          <w:rFonts w:ascii="TH SarabunPSK" w:hAnsi="TH SarabunPSK" w:cs="TH SarabunPSK"/>
          <w:cs/>
        </w:rPr>
        <w:t>ปลายภาค</w:t>
      </w:r>
    </w:p>
    <w:p w:rsidR="00514BE1" w:rsidRPr="00BA3E60" w:rsidRDefault="000E445A" w:rsidP="00514BE1">
      <w:pPr>
        <w:pStyle w:val="SH"/>
        <w:tabs>
          <w:tab w:val="clear" w:pos="2552"/>
          <w:tab w:val="left" w:pos="1247"/>
          <w:tab w:val="left" w:pos="4820"/>
          <w:tab w:val="left" w:pos="5165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BA3E60">
        <w:rPr>
          <w:rFonts w:ascii="TH SarabunPSK" w:hAnsi="TH SarabunPSK" w:cs="TH SarabunPSK"/>
          <w:sz w:val="32"/>
          <w:szCs w:val="32"/>
          <w:cs/>
        </w:rPr>
        <w:tab/>
      </w:r>
      <w:r w:rsidRPr="00BA3E60">
        <w:rPr>
          <w:rFonts w:ascii="TH SarabunPSK" w:hAnsi="TH SarabunPSK" w:cs="TH SarabunPSK"/>
          <w:sz w:val="32"/>
          <w:szCs w:val="32"/>
          <w:cs/>
        </w:rPr>
        <w:tab/>
      </w:r>
      <w:r w:rsidR="00514BE1" w:rsidRPr="00BA3E6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     </w:t>
      </w:r>
      <w:r w:rsidRPr="00BA3E6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2.</w:t>
      </w:r>
      <w:r w:rsidR="00514BE1" w:rsidRPr="00BA3E6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การประเมินก่อนเรียน</w:t>
      </w:r>
    </w:p>
    <w:p w:rsidR="00514BE1" w:rsidRPr="00BA3E60" w:rsidRDefault="00514BE1" w:rsidP="00514BE1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4820"/>
          <w:tab w:val="left" w:pos="5165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BA3E6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BA3E6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           </w:t>
      </w:r>
      <w:r w:rsidRPr="00BA3E6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3. การประเมินระหว่างการจัดกิจกรรมการเรียนรู้</w:t>
      </w:r>
    </w:p>
    <w:p w:rsidR="000E445A" w:rsidRPr="00BA3E60" w:rsidRDefault="000E445A" w:rsidP="000E445A">
      <w:pPr>
        <w:rPr>
          <w:rFonts w:ascii="TH SarabunPSK" w:hAnsi="TH SarabunPSK" w:cs="TH SarabunPSK"/>
        </w:rPr>
      </w:pPr>
    </w:p>
    <w:p w:rsidR="00594807" w:rsidRPr="00BA3E60" w:rsidRDefault="00594807" w:rsidP="000E445A">
      <w:pPr>
        <w:rPr>
          <w:rFonts w:ascii="TH SarabunPSK" w:hAnsi="TH SarabunPSK" w:cs="TH SarabunPSK"/>
        </w:rPr>
      </w:pPr>
    </w:p>
    <w:p w:rsidR="00B9731A" w:rsidRDefault="000E445A" w:rsidP="000E445A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</w:p>
    <w:p w:rsidR="00B9731A" w:rsidRDefault="00B9731A" w:rsidP="000E445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5136" behindDoc="0" locked="0" layoutInCell="1" allowOverlap="1" wp14:anchorId="7AB0A0E6" wp14:editId="65198027">
            <wp:simplePos x="0" y="0"/>
            <wp:positionH relativeFrom="page">
              <wp:posOffset>7108501</wp:posOffset>
            </wp:positionH>
            <wp:positionV relativeFrom="paragraph">
              <wp:posOffset>690988</wp:posOffset>
            </wp:positionV>
            <wp:extent cx="394335" cy="374650"/>
            <wp:effectExtent l="0" t="0" r="571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5A" w:rsidRPr="00BA3E60" w:rsidRDefault="00213ACB" w:rsidP="00B973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3007828</wp:posOffset>
            </wp:positionH>
            <wp:positionV relativeFrom="paragraph">
              <wp:posOffset>-352473</wp:posOffset>
            </wp:positionV>
            <wp:extent cx="1173193" cy="503379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อ.อัชราภ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50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45A" w:rsidRPr="00BA3E60">
        <w:rPr>
          <w:rFonts w:ascii="TH SarabunPSK" w:hAnsi="TH SarabunPSK" w:cs="TH SarabunPSK"/>
          <w:cs/>
        </w:rPr>
        <w:t>ลงชื่อ..........................................................ครูผู้สอน</w:t>
      </w:r>
    </w:p>
    <w:p w:rsidR="000E445A" w:rsidRDefault="00213ACB" w:rsidP="000E445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margin">
              <wp:posOffset>3180200</wp:posOffset>
            </wp:positionH>
            <wp:positionV relativeFrom="paragraph">
              <wp:posOffset>197377</wp:posOffset>
            </wp:positionV>
            <wp:extent cx="785004" cy="428820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ักษ์รินทร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42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45A" w:rsidRPr="00BA3E60">
        <w:rPr>
          <w:rFonts w:ascii="TH SarabunPSK" w:hAnsi="TH SarabunPSK" w:cs="TH SarabunPSK"/>
          <w:cs/>
        </w:rPr>
        <w:tab/>
      </w:r>
      <w:r w:rsidR="000E445A" w:rsidRPr="00BA3E60">
        <w:rPr>
          <w:rFonts w:ascii="TH SarabunPSK" w:hAnsi="TH SarabunPSK" w:cs="TH SarabunPSK"/>
          <w:cs/>
        </w:rPr>
        <w:tab/>
      </w:r>
      <w:r w:rsidR="000E445A" w:rsidRPr="00BA3E60">
        <w:rPr>
          <w:rFonts w:ascii="TH SarabunPSK" w:hAnsi="TH SarabunPSK" w:cs="TH SarabunPSK"/>
          <w:cs/>
        </w:rPr>
        <w:tab/>
      </w:r>
      <w:r w:rsidR="000E445A" w:rsidRPr="00BA3E60">
        <w:rPr>
          <w:rFonts w:ascii="TH SarabunPSK" w:hAnsi="TH SarabunPSK" w:cs="TH SarabunPSK"/>
          <w:cs/>
        </w:rPr>
        <w:tab/>
      </w:r>
      <w:r w:rsidR="000E445A" w:rsidRPr="00BA3E60">
        <w:rPr>
          <w:rFonts w:ascii="TH SarabunPSK" w:hAnsi="TH SarabunPSK" w:cs="TH SarabunPSK"/>
          <w:cs/>
        </w:rPr>
        <w:tab/>
        <w:t xml:space="preserve">       </w:t>
      </w:r>
      <w:r w:rsidR="00D90B1C" w:rsidRPr="00BA3E60">
        <w:rPr>
          <w:rFonts w:ascii="TH SarabunPSK" w:hAnsi="TH SarabunPSK" w:cs="TH SarabunPSK"/>
          <w:cs/>
        </w:rPr>
        <w:t xml:space="preserve">          </w:t>
      </w:r>
      <w:r w:rsidR="000E445A" w:rsidRPr="00BA3E60">
        <w:rPr>
          <w:rFonts w:ascii="TH SarabunPSK" w:hAnsi="TH SarabunPSK" w:cs="TH SarabunPSK"/>
          <w:cs/>
        </w:rPr>
        <w:t>(</w:t>
      </w:r>
      <w:r w:rsidR="00D90B1C" w:rsidRPr="00BA3E60">
        <w:rPr>
          <w:rFonts w:ascii="TH SarabunPSK" w:hAnsi="TH SarabunPSK" w:cs="TH SarabunPSK"/>
          <w:cs/>
        </w:rPr>
        <w:t>นางสาวอัชราภา  กินซง</w:t>
      </w:r>
      <w:r w:rsidR="000E445A" w:rsidRPr="00BA3E60">
        <w:rPr>
          <w:rFonts w:ascii="TH SarabunPSK" w:hAnsi="TH SarabunPSK" w:cs="TH SarabunPSK"/>
          <w:cs/>
        </w:rPr>
        <w:t>)</w:t>
      </w:r>
    </w:p>
    <w:p w:rsidR="009F5E82" w:rsidRPr="00BA3E60" w:rsidRDefault="009F5E82" w:rsidP="000E445A">
      <w:pPr>
        <w:rPr>
          <w:rFonts w:ascii="TH SarabunPSK" w:hAnsi="TH SarabunPSK" w:cs="TH SarabunPSK"/>
        </w:rPr>
      </w:pPr>
    </w:p>
    <w:p w:rsidR="009F5E82" w:rsidRPr="00BA3E60" w:rsidRDefault="009F5E82" w:rsidP="009F5E82">
      <w:pPr>
        <w:ind w:left="2880" w:firstLine="720"/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>ลงชื่อ..........................................................ครูผู้สอน</w:t>
      </w:r>
    </w:p>
    <w:p w:rsidR="009F5E82" w:rsidRPr="009F5E82" w:rsidRDefault="0079625F" w:rsidP="009F5E82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3146233</wp:posOffset>
            </wp:positionH>
            <wp:positionV relativeFrom="paragraph">
              <wp:posOffset>223281</wp:posOffset>
            </wp:positionV>
            <wp:extent cx="1036093" cy="448634"/>
            <wp:effectExtent l="0" t="0" r="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ธีรวัฒน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31" cy="45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82" w:rsidRPr="00BA3E60">
        <w:rPr>
          <w:rFonts w:ascii="TH SarabunPSK" w:hAnsi="TH SarabunPSK" w:cs="TH SarabunPSK"/>
          <w:cs/>
        </w:rPr>
        <w:tab/>
      </w:r>
      <w:r w:rsidR="009F5E82" w:rsidRPr="00BA3E60">
        <w:rPr>
          <w:rFonts w:ascii="TH SarabunPSK" w:hAnsi="TH SarabunPSK" w:cs="TH SarabunPSK"/>
          <w:cs/>
        </w:rPr>
        <w:tab/>
      </w:r>
      <w:r w:rsidR="009F5E82" w:rsidRPr="00BA3E60">
        <w:rPr>
          <w:rFonts w:ascii="TH SarabunPSK" w:hAnsi="TH SarabunPSK" w:cs="TH SarabunPSK"/>
          <w:cs/>
        </w:rPr>
        <w:tab/>
      </w:r>
      <w:r w:rsidR="009F5E82" w:rsidRPr="00BA3E60">
        <w:rPr>
          <w:rFonts w:ascii="TH SarabunPSK" w:hAnsi="TH SarabunPSK" w:cs="TH SarabunPSK"/>
          <w:cs/>
        </w:rPr>
        <w:tab/>
      </w:r>
      <w:r w:rsidR="009F5E82" w:rsidRPr="00BA3E60">
        <w:rPr>
          <w:rFonts w:ascii="TH SarabunPSK" w:hAnsi="TH SarabunPSK" w:cs="TH SarabunPSK"/>
          <w:cs/>
        </w:rPr>
        <w:tab/>
        <w:t xml:space="preserve">       </w:t>
      </w:r>
      <w:r w:rsidR="009568CC">
        <w:rPr>
          <w:rFonts w:ascii="TH SarabunPSK" w:hAnsi="TH SarabunPSK" w:cs="TH SarabunPSK"/>
          <w:cs/>
        </w:rPr>
        <w:t xml:space="preserve">  </w:t>
      </w:r>
      <w:r w:rsidR="009F5E82" w:rsidRPr="00BA3E60">
        <w:rPr>
          <w:rFonts w:ascii="TH SarabunPSK" w:hAnsi="TH SarabunPSK" w:cs="TH SarabunPSK"/>
          <w:cs/>
        </w:rPr>
        <w:t xml:space="preserve"> (</w:t>
      </w:r>
      <w:r w:rsidR="009F5E82" w:rsidRPr="009F5E82">
        <w:rPr>
          <w:rFonts w:ascii="TH SarabunPSK" w:hAnsi="TH SarabunPSK" w:cs="TH SarabunPSK"/>
          <w:cs/>
        </w:rPr>
        <w:t>นางสาวรักษ์นรินทร์  เผือกรักษ์</w:t>
      </w:r>
      <w:r w:rsidR="009568CC">
        <w:rPr>
          <w:rFonts w:ascii="TH SarabunPSK" w:hAnsi="TH SarabunPSK" w:cs="TH SarabunPSK" w:hint="cs"/>
          <w:cs/>
        </w:rPr>
        <w:t>)</w:t>
      </w:r>
    </w:p>
    <w:p w:rsidR="009F5E82" w:rsidRPr="00BA3E60" w:rsidRDefault="009F5E82" w:rsidP="009F5E82">
      <w:pPr>
        <w:rPr>
          <w:rFonts w:ascii="TH SarabunPSK" w:hAnsi="TH SarabunPSK" w:cs="TH SarabunPSK" w:hint="cs"/>
        </w:rPr>
      </w:pPr>
      <w:bookmarkStart w:id="0" w:name="_GoBack"/>
      <w:bookmarkEnd w:id="0"/>
    </w:p>
    <w:p w:rsidR="009F5E82" w:rsidRPr="00BA3E60" w:rsidRDefault="009F5E82" w:rsidP="009F5E82">
      <w:pPr>
        <w:ind w:left="3600"/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>ลงชื่อ..........................................................ครูผู้สอน</w:t>
      </w:r>
    </w:p>
    <w:p w:rsidR="009F5E82" w:rsidRPr="00BA3E60" w:rsidRDefault="009F5E82" w:rsidP="009F5E82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 xml:space="preserve">             </w:t>
      </w:r>
      <w:r w:rsidR="009568CC">
        <w:rPr>
          <w:rFonts w:ascii="TH SarabunPSK" w:hAnsi="TH SarabunPSK" w:cs="TH SarabunPSK" w:hint="cs"/>
          <w:cs/>
        </w:rPr>
        <w:t xml:space="preserve"> </w:t>
      </w:r>
      <w:r w:rsidRPr="00BA3E60">
        <w:rPr>
          <w:rFonts w:ascii="TH SarabunPSK" w:hAnsi="TH SarabunPSK" w:cs="TH SarabunPSK"/>
          <w:cs/>
        </w:rPr>
        <w:t>(</w:t>
      </w:r>
      <w:r w:rsidRPr="009F5E82">
        <w:rPr>
          <w:rFonts w:ascii="TH SarabunPSK" w:hAnsi="TH SarabunPSK" w:cs="TH SarabunPSK"/>
          <w:cs/>
        </w:rPr>
        <w:t>นายธีระวัฒน์  เวียงนาค</w:t>
      </w:r>
      <w:r w:rsidRPr="00BA3E60">
        <w:rPr>
          <w:rFonts w:ascii="TH SarabunPSK" w:hAnsi="TH SarabunPSK" w:cs="TH SarabunPSK"/>
          <w:cs/>
        </w:rPr>
        <w:t>)</w:t>
      </w:r>
    </w:p>
    <w:p w:rsidR="00F807F8" w:rsidRPr="00BA3E60" w:rsidRDefault="00B9731A" w:rsidP="000E445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3068165</wp:posOffset>
            </wp:positionH>
            <wp:positionV relativeFrom="paragraph">
              <wp:posOffset>164202</wp:posOffset>
            </wp:positionV>
            <wp:extent cx="1160029" cy="497731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อ.วัชรี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29" cy="49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62B" w:rsidRPr="009568CC" w:rsidRDefault="00A9062B" w:rsidP="000E445A">
      <w:pPr>
        <w:rPr>
          <w:rFonts w:ascii="TH SarabunPSK" w:hAnsi="TH SarabunPSK" w:cs="TH SarabunPSK"/>
        </w:rPr>
      </w:pPr>
    </w:p>
    <w:p w:rsidR="000E445A" w:rsidRPr="00BA3E60" w:rsidRDefault="00D90B1C" w:rsidP="000E445A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 xml:space="preserve">             </w:t>
      </w:r>
      <w:r w:rsidR="000E445A" w:rsidRPr="00BA3E60">
        <w:rPr>
          <w:rFonts w:ascii="TH SarabunPSK" w:hAnsi="TH SarabunPSK" w:cs="TH SarabunPSK"/>
          <w:cs/>
        </w:rPr>
        <w:t>ลงชื่อ............</w:t>
      </w:r>
      <w:r w:rsidRPr="00BA3E60">
        <w:rPr>
          <w:rFonts w:ascii="TH SarabunPSK" w:hAnsi="TH SarabunPSK" w:cs="TH SarabunPSK"/>
          <w:cs/>
        </w:rPr>
        <w:t>.....</w:t>
      </w:r>
      <w:r w:rsidR="00BA3E60">
        <w:rPr>
          <w:rFonts w:ascii="TH SarabunPSK" w:hAnsi="TH SarabunPSK" w:cs="TH SarabunPSK"/>
          <w:cs/>
        </w:rPr>
        <w:t>....................</w:t>
      </w:r>
      <w:r w:rsidRPr="00BA3E60">
        <w:rPr>
          <w:rFonts w:ascii="TH SarabunPSK" w:hAnsi="TH SarabunPSK" w:cs="TH SarabunPSK"/>
          <w:cs/>
        </w:rPr>
        <w:t>...</w:t>
      </w:r>
      <w:r w:rsidR="000E445A" w:rsidRPr="00BA3E60">
        <w:rPr>
          <w:rFonts w:ascii="TH SarabunPSK" w:hAnsi="TH SarabunPSK" w:cs="TH SarabunPSK"/>
          <w:cs/>
        </w:rPr>
        <w:t>..............หัวหน้ากลุ่มสาระฯ</w:t>
      </w:r>
    </w:p>
    <w:p w:rsidR="00D90B1C" w:rsidRPr="00BA3E60" w:rsidRDefault="000E445A" w:rsidP="00435CC2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 xml:space="preserve">    </w:t>
      </w:r>
      <w:r w:rsidR="00D90B1C" w:rsidRPr="00BA3E60">
        <w:rPr>
          <w:rFonts w:ascii="TH SarabunPSK" w:hAnsi="TH SarabunPSK" w:cs="TH SarabunPSK"/>
          <w:cs/>
        </w:rPr>
        <w:t xml:space="preserve">              (นางวัชรี  อำพันหอม</w:t>
      </w:r>
      <w:r w:rsidRPr="00BA3E60">
        <w:rPr>
          <w:rFonts w:ascii="TH SarabunPSK" w:hAnsi="TH SarabunPSK" w:cs="TH SarabunPSK"/>
          <w:cs/>
        </w:rPr>
        <w:t>)</w:t>
      </w:r>
    </w:p>
    <w:p w:rsidR="00514BE1" w:rsidRPr="00BA3E60" w:rsidRDefault="00514BE1" w:rsidP="00435CC2">
      <w:pPr>
        <w:rPr>
          <w:rFonts w:ascii="TH SarabunPSK" w:hAnsi="TH SarabunPSK" w:cs="TH SarabunPSK"/>
        </w:rPr>
      </w:pPr>
    </w:p>
    <w:p w:rsidR="00435CC2" w:rsidRPr="00BA3E60" w:rsidRDefault="00B9731A" w:rsidP="00435CC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1196663</wp:posOffset>
                </wp:positionH>
                <wp:positionV relativeFrom="paragraph">
                  <wp:posOffset>208316</wp:posOffset>
                </wp:positionV>
                <wp:extent cx="181155" cy="198407"/>
                <wp:effectExtent l="0" t="0" r="28575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5" cy="198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55C16" id="Straight Connector 15" o:spid="_x0000_s1026" style="position:absolute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16.4pt" to="108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435CC2" w:rsidRPr="00BA3E60">
        <w:rPr>
          <w:rFonts w:ascii="TH SarabunPSK" w:hAnsi="TH SarabunPSK" w:cs="TH SarabunPSK"/>
          <w:b/>
          <w:bCs/>
          <w:cs/>
        </w:rPr>
        <w:t>ผลการพิจารณา</w:t>
      </w:r>
    </w:p>
    <w:p w:rsidR="00435CC2" w:rsidRPr="00BA3E60" w:rsidRDefault="00435CC2" w:rsidP="00435CC2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="009E7CC8" w:rsidRPr="00BA3E60">
        <w:rPr>
          <w:rFonts w:ascii="TH SarabunPSK" w:hAnsi="TH SarabunPSK" w:cs="TH SarabunPSK"/>
        </w:rPr>
        <w:t xml:space="preserve">     </w:t>
      </w:r>
      <w:r w:rsidR="009E7CC8" w:rsidRPr="00BA3E60">
        <w:rPr>
          <w:rFonts w:ascii="TH SarabunPSK" w:hAnsi="TH SarabunPSK" w:cs="TH SarabunPSK"/>
        </w:rPr>
        <w:sym w:font="Wingdings" w:char="F06D"/>
      </w:r>
      <w:r w:rsidR="00686B46" w:rsidRPr="00BA3E60">
        <w:rPr>
          <w:rFonts w:ascii="TH SarabunPSK" w:hAnsi="TH SarabunPSK" w:cs="TH SarabunPSK"/>
          <w:cs/>
        </w:rPr>
        <w:t xml:space="preserve"> </w:t>
      </w:r>
      <w:r w:rsidR="009E7CC8" w:rsidRPr="00BA3E60">
        <w:rPr>
          <w:rFonts w:ascii="TH SarabunPSK" w:hAnsi="TH SarabunPSK" w:cs="TH SarabunPSK"/>
          <w:cs/>
        </w:rPr>
        <w:t>อนุมัติ</w:t>
      </w:r>
      <w:r w:rsidR="009E7CC8" w:rsidRPr="00BA3E60">
        <w:rPr>
          <w:rFonts w:ascii="TH SarabunPSK" w:hAnsi="TH SarabunPSK" w:cs="TH SarabunPSK"/>
          <w:cs/>
        </w:rPr>
        <w:tab/>
      </w:r>
      <w:r w:rsidR="009E7CC8" w:rsidRPr="00BA3E60">
        <w:rPr>
          <w:rFonts w:ascii="TH SarabunPSK" w:hAnsi="TH SarabunPSK" w:cs="TH SarabunPSK"/>
          <w:cs/>
        </w:rPr>
        <w:tab/>
      </w:r>
      <w:r w:rsidR="00686B46" w:rsidRPr="00BA3E60">
        <w:rPr>
          <w:rFonts w:ascii="TH SarabunPSK" w:hAnsi="TH SarabunPSK" w:cs="TH SarabunPSK"/>
          <w:cs/>
        </w:rPr>
        <w:t xml:space="preserve">   </w:t>
      </w:r>
      <w:r w:rsidR="009E7CC8" w:rsidRPr="00BA3E60">
        <w:rPr>
          <w:rFonts w:ascii="TH SarabunPSK" w:hAnsi="TH SarabunPSK" w:cs="TH SarabunPSK"/>
        </w:rPr>
        <w:sym w:font="Wingdings" w:char="F06D"/>
      </w:r>
      <w:r w:rsidR="00686B46" w:rsidRPr="00BA3E60">
        <w:rPr>
          <w:rFonts w:ascii="TH SarabunPSK" w:hAnsi="TH SarabunPSK" w:cs="TH SarabunPSK"/>
          <w:cs/>
        </w:rPr>
        <w:t xml:space="preserve"> ไม่อนุมัติ</w:t>
      </w:r>
      <w:r w:rsidR="00686B46" w:rsidRPr="00BA3E60">
        <w:rPr>
          <w:rFonts w:ascii="TH SarabunPSK" w:hAnsi="TH SarabunPSK" w:cs="TH SarabunPSK"/>
          <w:cs/>
        </w:rPr>
        <w:tab/>
      </w:r>
      <w:r w:rsidR="00686B46" w:rsidRPr="00BA3E60">
        <w:rPr>
          <w:rFonts w:ascii="TH SarabunPSK" w:hAnsi="TH SarabunPSK" w:cs="TH SarabunPSK"/>
          <w:cs/>
        </w:rPr>
        <w:tab/>
      </w:r>
      <w:r w:rsidR="00686B46" w:rsidRPr="00BA3E60">
        <w:rPr>
          <w:rFonts w:ascii="TH SarabunPSK" w:hAnsi="TH SarabunPSK" w:cs="TH SarabunPSK"/>
        </w:rPr>
        <w:sym w:font="Wingdings" w:char="F06D"/>
      </w:r>
      <w:r w:rsidR="00686B46" w:rsidRPr="00BA3E60">
        <w:rPr>
          <w:rFonts w:ascii="TH SarabunPSK" w:hAnsi="TH SarabunPSK" w:cs="TH SarabunPSK"/>
          <w:cs/>
        </w:rPr>
        <w:t xml:space="preserve"> </w:t>
      </w:r>
      <w:r w:rsidRPr="00BA3E60">
        <w:rPr>
          <w:rFonts w:ascii="TH SarabunPSK" w:hAnsi="TH SarabunPSK" w:cs="TH SarabunPSK"/>
          <w:cs/>
        </w:rPr>
        <w:t>อื่นๆ(ระบุ).......................</w:t>
      </w:r>
    </w:p>
    <w:p w:rsidR="00435CC2" w:rsidRPr="00BA3E60" w:rsidRDefault="00B9731A" w:rsidP="00435C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1280" behindDoc="0" locked="0" layoutInCell="1" allowOverlap="1" wp14:anchorId="43F96E08" wp14:editId="52FEEF6A">
            <wp:simplePos x="0" y="0"/>
            <wp:positionH relativeFrom="page">
              <wp:posOffset>4519283</wp:posOffset>
            </wp:positionH>
            <wp:positionV relativeFrom="paragraph">
              <wp:posOffset>129660</wp:posOffset>
            </wp:positionV>
            <wp:extent cx="394335" cy="374650"/>
            <wp:effectExtent l="0" t="0" r="571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CC2" w:rsidRPr="00BA3E60">
        <w:rPr>
          <w:rFonts w:ascii="TH SarabunPSK" w:hAnsi="TH SarabunPSK" w:cs="TH SarabunPSK"/>
          <w:cs/>
        </w:rPr>
        <w:tab/>
      </w:r>
      <w:r w:rsidR="00435CC2" w:rsidRPr="00BA3E60">
        <w:rPr>
          <w:rFonts w:ascii="TH SarabunPSK" w:hAnsi="TH SarabunPSK" w:cs="TH SarabunPSK"/>
          <w:cs/>
        </w:rPr>
        <w:tab/>
      </w:r>
      <w:r w:rsidR="00435CC2" w:rsidRPr="00BA3E60">
        <w:rPr>
          <w:rFonts w:ascii="TH SarabunPSK" w:hAnsi="TH SarabunPSK" w:cs="TH SarabunPSK"/>
          <w:cs/>
        </w:rPr>
        <w:tab/>
      </w:r>
    </w:p>
    <w:p w:rsidR="00435CC2" w:rsidRPr="00BA3E60" w:rsidRDefault="00435CC2" w:rsidP="00435CC2">
      <w:pPr>
        <w:ind w:left="2880" w:firstLine="720"/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>ลงชื่อ</w:t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="00346A56" w:rsidRPr="00BA3E60">
        <w:rPr>
          <w:rFonts w:ascii="TH SarabunPSK" w:hAnsi="TH SarabunPSK" w:cs="TH SarabunPSK"/>
          <w:cs/>
        </w:rPr>
        <w:t xml:space="preserve">         </w:t>
      </w:r>
    </w:p>
    <w:p w:rsidR="00346A56" w:rsidRPr="00BA3E60" w:rsidRDefault="00435CC2" w:rsidP="00346A56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 xml:space="preserve">   </w:t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="00346A56" w:rsidRPr="00BA3E60">
        <w:rPr>
          <w:rFonts w:ascii="TH SarabunPSK" w:hAnsi="TH SarabunPSK" w:cs="TH SarabunPSK"/>
          <w:cs/>
        </w:rPr>
        <w:t xml:space="preserve">      </w:t>
      </w:r>
      <w:r w:rsidRPr="00BA3E60">
        <w:rPr>
          <w:rFonts w:ascii="TH SarabunPSK" w:hAnsi="TH SarabunPSK" w:cs="TH SarabunPSK"/>
          <w:cs/>
        </w:rPr>
        <w:t xml:space="preserve">    </w:t>
      </w:r>
      <w:r w:rsidR="00D90B1C" w:rsidRPr="00BA3E60">
        <w:rPr>
          <w:rFonts w:ascii="TH SarabunPSK" w:hAnsi="TH SarabunPSK" w:cs="TH SarabunPSK"/>
          <w:cs/>
        </w:rPr>
        <w:t xml:space="preserve">          </w:t>
      </w:r>
      <w:r w:rsidR="00346A56" w:rsidRPr="00BA3E60">
        <w:rPr>
          <w:rFonts w:ascii="TH SarabunPSK" w:hAnsi="TH SarabunPSK" w:cs="TH SarabunPSK"/>
          <w:cs/>
        </w:rPr>
        <w:t xml:space="preserve">( </w:t>
      </w:r>
      <w:r w:rsidR="00D90B1C" w:rsidRPr="00BA3E60">
        <w:rPr>
          <w:rFonts w:ascii="TH SarabunPSK" w:hAnsi="TH SarabunPSK" w:cs="TH SarabunPSK"/>
          <w:cs/>
        </w:rPr>
        <w:t>นายพิษณุ  เดชใด</w:t>
      </w:r>
      <w:r w:rsidR="00346A56" w:rsidRPr="00BA3E60">
        <w:rPr>
          <w:rFonts w:ascii="TH SarabunPSK" w:hAnsi="TH SarabunPSK" w:cs="TH SarabunPSK"/>
          <w:cs/>
        </w:rPr>
        <w:t xml:space="preserve"> </w:t>
      </w:r>
      <w:r w:rsidR="00D90B1C" w:rsidRPr="00BA3E60">
        <w:rPr>
          <w:rFonts w:ascii="TH SarabunPSK" w:hAnsi="TH SarabunPSK" w:cs="TH SarabunPSK"/>
          <w:cs/>
        </w:rPr>
        <w:t xml:space="preserve"> </w:t>
      </w:r>
      <w:r w:rsidRPr="00BA3E60">
        <w:rPr>
          <w:rFonts w:ascii="TH SarabunPSK" w:hAnsi="TH SarabunPSK" w:cs="TH SarabunPSK"/>
          <w:cs/>
        </w:rPr>
        <w:t>)</w:t>
      </w:r>
    </w:p>
    <w:p w:rsidR="00346A56" w:rsidRPr="00BA3E60" w:rsidRDefault="00346A56" w:rsidP="00346A56">
      <w:pPr>
        <w:ind w:left="2160" w:firstLine="720"/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 xml:space="preserve">                 </w:t>
      </w:r>
      <w:r w:rsidR="00BA3E60">
        <w:rPr>
          <w:rFonts w:ascii="TH SarabunPSK" w:hAnsi="TH SarabunPSK" w:cs="TH SarabunPSK" w:hint="cs"/>
          <w:cs/>
        </w:rPr>
        <w:t xml:space="preserve">   </w:t>
      </w:r>
      <w:r w:rsidRPr="00BA3E60">
        <w:rPr>
          <w:rFonts w:ascii="TH SarabunPSK" w:hAnsi="TH SarabunPSK" w:cs="TH SarabunPSK"/>
          <w:cs/>
        </w:rPr>
        <w:t>รองผู้อำนวยการกลุ่มบริหารงานวิชาการ</w:t>
      </w:r>
    </w:p>
    <w:p w:rsidR="00435CC2" w:rsidRPr="00BA3E60" w:rsidRDefault="00B9731A" w:rsidP="00435C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1A5FA3" wp14:editId="30D3A318">
                <wp:simplePos x="0" y="0"/>
                <wp:positionH relativeFrom="column">
                  <wp:posOffset>1158958</wp:posOffset>
                </wp:positionH>
                <wp:positionV relativeFrom="paragraph">
                  <wp:posOffset>150975</wp:posOffset>
                </wp:positionV>
                <wp:extent cx="181155" cy="198407"/>
                <wp:effectExtent l="0" t="0" r="28575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5" cy="198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B855C" id="Straight Connector 16" o:spid="_x0000_s1026" style="position:absolute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11.9pt" to="105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435CC2" w:rsidRPr="00BA3E60" w:rsidRDefault="00686B46" w:rsidP="00686B46">
      <w:pPr>
        <w:ind w:left="720" w:firstLine="720"/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</w:rPr>
        <w:t xml:space="preserve">    </w:t>
      </w:r>
      <w:r w:rsidRPr="00BA3E60">
        <w:rPr>
          <w:rFonts w:ascii="TH SarabunPSK" w:hAnsi="TH SarabunPSK" w:cs="TH SarabunPSK"/>
        </w:rPr>
        <w:sym w:font="Wingdings" w:char="F06D"/>
      </w:r>
      <w:r w:rsidRPr="00BA3E60">
        <w:rPr>
          <w:rFonts w:ascii="TH SarabunPSK" w:hAnsi="TH SarabunPSK" w:cs="TH SarabunPSK"/>
        </w:rPr>
        <w:t xml:space="preserve"> </w:t>
      </w:r>
      <w:r w:rsidRPr="00BA3E60">
        <w:rPr>
          <w:rFonts w:ascii="TH SarabunPSK" w:hAnsi="TH SarabunPSK" w:cs="TH SarabunPSK"/>
          <w:cs/>
        </w:rPr>
        <w:t>อนุมัติ</w:t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  <w:t xml:space="preserve">   </w:t>
      </w:r>
      <w:r w:rsidRPr="00BA3E60">
        <w:rPr>
          <w:rFonts w:ascii="TH SarabunPSK" w:hAnsi="TH SarabunPSK" w:cs="TH SarabunPSK"/>
        </w:rPr>
        <w:sym w:font="Wingdings" w:char="F06D"/>
      </w:r>
      <w:r w:rsidRPr="00BA3E60">
        <w:rPr>
          <w:rFonts w:ascii="TH SarabunPSK" w:hAnsi="TH SarabunPSK" w:cs="TH SarabunPSK"/>
          <w:cs/>
        </w:rPr>
        <w:t xml:space="preserve"> </w:t>
      </w:r>
      <w:r w:rsidR="00435CC2" w:rsidRPr="00BA3E60">
        <w:rPr>
          <w:rFonts w:ascii="TH SarabunPSK" w:hAnsi="TH SarabunPSK" w:cs="TH SarabunPSK"/>
          <w:cs/>
        </w:rPr>
        <w:t>ไม่อนุมัติ</w:t>
      </w:r>
      <w:r w:rsidR="00435CC2" w:rsidRPr="00BA3E60">
        <w:rPr>
          <w:rFonts w:ascii="TH SarabunPSK" w:hAnsi="TH SarabunPSK" w:cs="TH SarabunPSK"/>
          <w:cs/>
        </w:rPr>
        <w:tab/>
      </w:r>
      <w:r w:rsidR="00435CC2" w:rsidRPr="00BA3E60">
        <w:rPr>
          <w:rFonts w:ascii="TH SarabunPSK" w:hAnsi="TH SarabunPSK" w:cs="TH SarabunPSK"/>
          <w:cs/>
        </w:rPr>
        <w:tab/>
      </w:r>
      <w:r w:rsidR="00435CC2" w:rsidRPr="00BA3E60">
        <w:rPr>
          <w:rFonts w:ascii="TH SarabunPSK" w:hAnsi="TH SarabunPSK" w:cs="TH SarabunPSK"/>
          <w:cs/>
        </w:rPr>
        <w:tab/>
      </w:r>
    </w:p>
    <w:p w:rsidR="00F11523" w:rsidRPr="00BA3E60" w:rsidRDefault="00B9731A" w:rsidP="00435C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9232" behindDoc="0" locked="0" layoutInCell="1" allowOverlap="1" wp14:anchorId="22FF041C" wp14:editId="2C4D6929">
            <wp:simplePos x="0" y="0"/>
            <wp:positionH relativeFrom="page">
              <wp:posOffset>4494111</wp:posOffset>
            </wp:positionH>
            <wp:positionV relativeFrom="paragraph">
              <wp:posOffset>154041</wp:posOffset>
            </wp:positionV>
            <wp:extent cx="394335" cy="374650"/>
            <wp:effectExtent l="0" t="0" r="5715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CC2" w:rsidRPr="00BA3E60">
        <w:rPr>
          <w:rFonts w:ascii="TH SarabunPSK" w:hAnsi="TH SarabunPSK" w:cs="TH SarabunPSK"/>
          <w:cs/>
        </w:rPr>
        <w:tab/>
      </w:r>
      <w:r w:rsidR="00435CC2" w:rsidRPr="00BA3E60">
        <w:rPr>
          <w:rFonts w:ascii="TH SarabunPSK" w:hAnsi="TH SarabunPSK" w:cs="TH SarabunPSK"/>
          <w:cs/>
        </w:rPr>
        <w:tab/>
      </w:r>
      <w:r w:rsidR="00435CC2" w:rsidRPr="00BA3E60">
        <w:rPr>
          <w:rFonts w:ascii="TH SarabunPSK" w:hAnsi="TH SarabunPSK" w:cs="TH SarabunPSK"/>
          <w:cs/>
        </w:rPr>
        <w:tab/>
      </w:r>
    </w:p>
    <w:p w:rsidR="00435CC2" w:rsidRPr="00BA3E60" w:rsidRDefault="00435CC2" w:rsidP="00435CC2">
      <w:pPr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Pr="00BA3E60">
        <w:rPr>
          <w:rFonts w:ascii="TH SarabunPSK" w:hAnsi="TH SarabunPSK" w:cs="TH SarabunPSK"/>
          <w:cs/>
        </w:rPr>
        <w:tab/>
      </w:r>
      <w:r w:rsidR="00BA3E60">
        <w:rPr>
          <w:rFonts w:ascii="TH SarabunPSK" w:hAnsi="TH SarabunPSK" w:cs="TH SarabunPSK" w:hint="cs"/>
          <w:cs/>
        </w:rPr>
        <w:t xml:space="preserve">  </w:t>
      </w:r>
      <w:r w:rsidRPr="00BA3E60">
        <w:rPr>
          <w:rFonts w:ascii="TH SarabunPSK" w:hAnsi="TH SarabunPSK" w:cs="TH SarabunPSK"/>
          <w:cs/>
        </w:rPr>
        <w:t>ลงชื่อ</w:t>
      </w:r>
    </w:p>
    <w:p w:rsidR="00435CC2" w:rsidRPr="00BA3E60" w:rsidRDefault="00BC3063" w:rsidP="00435CC2">
      <w:pPr>
        <w:ind w:left="3600" w:firstLine="720"/>
        <w:rPr>
          <w:rFonts w:ascii="TH SarabunPSK" w:hAnsi="TH SarabunPSK" w:cs="TH SarabunPSK"/>
        </w:rPr>
      </w:pPr>
      <w:r w:rsidRPr="00BA3E60">
        <w:rPr>
          <w:rFonts w:ascii="TH SarabunPSK" w:hAnsi="TH SarabunPSK" w:cs="TH SarabunPSK"/>
          <w:cs/>
        </w:rPr>
        <w:t xml:space="preserve">     </w:t>
      </w:r>
      <w:r w:rsidR="00435CC2" w:rsidRPr="00BA3E60">
        <w:rPr>
          <w:rFonts w:ascii="TH SarabunPSK" w:hAnsi="TH SarabunPSK" w:cs="TH SarabunPSK"/>
          <w:cs/>
        </w:rPr>
        <w:t>( นายพิษณุ  เดชใด )</w:t>
      </w:r>
    </w:p>
    <w:p w:rsidR="00F807F8" w:rsidRPr="00BA3E60" w:rsidRDefault="00B9731A" w:rsidP="00435C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0" locked="0" layoutInCell="1" allowOverlap="1" wp14:anchorId="59F9D852" wp14:editId="60EC97F4">
            <wp:simplePos x="0" y="0"/>
            <wp:positionH relativeFrom="page">
              <wp:posOffset>7099312</wp:posOffset>
            </wp:positionH>
            <wp:positionV relativeFrom="paragraph">
              <wp:posOffset>3048994</wp:posOffset>
            </wp:positionV>
            <wp:extent cx="394335" cy="374650"/>
            <wp:effectExtent l="0" t="0" r="571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CC2" w:rsidRPr="00BA3E60">
        <w:rPr>
          <w:rFonts w:ascii="TH SarabunPSK" w:hAnsi="TH SarabunPSK" w:cs="TH SarabunPSK"/>
          <w:cs/>
        </w:rPr>
        <w:t xml:space="preserve">       </w:t>
      </w:r>
      <w:r w:rsidR="00BC3063" w:rsidRPr="00BA3E60">
        <w:rPr>
          <w:rFonts w:ascii="TH SarabunPSK" w:hAnsi="TH SarabunPSK" w:cs="TH SarabunPSK"/>
          <w:cs/>
        </w:rPr>
        <w:t xml:space="preserve">                   </w:t>
      </w:r>
      <w:r w:rsidR="00435CC2" w:rsidRPr="00BA3E60">
        <w:rPr>
          <w:rFonts w:ascii="TH SarabunPSK" w:hAnsi="TH SarabunPSK" w:cs="TH SarabunPSK"/>
          <w:cs/>
        </w:rPr>
        <w:t xml:space="preserve">      </w:t>
      </w:r>
      <w:r w:rsidR="00346A56" w:rsidRPr="00BA3E60">
        <w:rPr>
          <w:rFonts w:ascii="TH SarabunPSK" w:hAnsi="TH SarabunPSK" w:cs="TH SarabunPSK"/>
          <w:cs/>
        </w:rPr>
        <w:t xml:space="preserve"> </w:t>
      </w:r>
      <w:r w:rsidR="00435CC2" w:rsidRPr="00BA3E60">
        <w:rPr>
          <w:rFonts w:ascii="TH SarabunPSK" w:hAnsi="TH SarabunPSK" w:cs="TH SarabunPSK"/>
          <w:cs/>
        </w:rPr>
        <w:t xml:space="preserve"> </w:t>
      </w:r>
      <w:r w:rsidR="00A516D3" w:rsidRPr="00BA3E60">
        <w:rPr>
          <w:rFonts w:ascii="TH SarabunPSK" w:hAnsi="TH SarabunPSK" w:cs="TH SarabunPSK"/>
          <w:cs/>
        </w:rPr>
        <w:t xml:space="preserve">        </w:t>
      </w:r>
      <w:r w:rsidR="00435CC2" w:rsidRPr="00BA3E60">
        <w:rPr>
          <w:rFonts w:ascii="TH SarabunPSK" w:hAnsi="TH SarabunPSK" w:cs="TH SarabunPSK"/>
          <w:cs/>
        </w:rPr>
        <w:t xml:space="preserve">   </w:t>
      </w:r>
      <w:r w:rsidR="00514BE1" w:rsidRPr="00BA3E60">
        <w:rPr>
          <w:rFonts w:ascii="TH SarabunPSK" w:hAnsi="TH SarabunPSK" w:cs="TH SarabunPSK"/>
          <w:cs/>
        </w:rPr>
        <w:t xml:space="preserve"> </w:t>
      </w:r>
      <w:r w:rsidR="00A516D3" w:rsidRPr="00BA3E60">
        <w:rPr>
          <w:rFonts w:ascii="TH SarabunPSK" w:hAnsi="TH SarabunPSK" w:cs="TH SarabunPSK"/>
          <w:cs/>
        </w:rPr>
        <w:t xml:space="preserve"> </w:t>
      </w:r>
      <w:r w:rsidR="00BA3E60">
        <w:rPr>
          <w:rFonts w:ascii="TH SarabunPSK" w:hAnsi="TH SarabunPSK" w:cs="TH SarabunPSK"/>
          <w:cs/>
        </w:rPr>
        <w:t xml:space="preserve">       </w:t>
      </w:r>
      <w:r w:rsidR="00A516D3" w:rsidRPr="00BA3E60">
        <w:rPr>
          <w:rFonts w:ascii="TH SarabunPSK" w:hAnsi="TH SarabunPSK" w:cs="TH SarabunPSK"/>
          <w:cs/>
        </w:rPr>
        <w:t>ผู้อำนวย</w:t>
      </w:r>
      <w:r w:rsidR="00A9062B" w:rsidRPr="00BA3E60">
        <w:rPr>
          <w:rFonts w:ascii="TH SarabunPSK" w:hAnsi="TH SarabunPSK" w:cs="TH SarabunPSK"/>
          <w:cs/>
        </w:rPr>
        <w:t>การโรงเรียนเทพศิรินทร์คลองสิบสาม ปทุมธานี</w:t>
      </w:r>
    </w:p>
    <w:sectPr w:rsidR="00F807F8" w:rsidRPr="00BA3E60" w:rsidSect="00594807">
      <w:pgSz w:w="11906" w:h="16838"/>
      <w:pgMar w:top="1191" w:right="1474" w:bottom="117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B25"/>
    <w:multiLevelType w:val="hybridMultilevel"/>
    <w:tmpl w:val="8814EFE4"/>
    <w:lvl w:ilvl="0" w:tplc="6EF29242">
      <w:start w:val="3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CA12085"/>
    <w:multiLevelType w:val="hybridMultilevel"/>
    <w:tmpl w:val="A230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637B"/>
    <w:multiLevelType w:val="hybridMultilevel"/>
    <w:tmpl w:val="16F4CD16"/>
    <w:lvl w:ilvl="0" w:tplc="1FC88E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71D66F28"/>
    <w:multiLevelType w:val="hybridMultilevel"/>
    <w:tmpl w:val="EDAEDEFE"/>
    <w:lvl w:ilvl="0" w:tplc="A808C12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9310D61"/>
    <w:multiLevelType w:val="hybridMultilevel"/>
    <w:tmpl w:val="B9383EC2"/>
    <w:lvl w:ilvl="0" w:tplc="F61EA49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19"/>
    <w:rsid w:val="00023D65"/>
    <w:rsid w:val="0003615A"/>
    <w:rsid w:val="000A1677"/>
    <w:rsid w:val="000B186F"/>
    <w:rsid w:val="000E445A"/>
    <w:rsid w:val="00100477"/>
    <w:rsid w:val="00114B2E"/>
    <w:rsid w:val="0013338E"/>
    <w:rsid w:val="00181CA5"/>
    <w:rsid w:val="00192D37"/>
    <w:rsid w:val="001A35DE"/>
    <w:rsid w:val="001A6258"/>
    <w:rsid w:val="001D6850"/>
    <w:rsid w:val="001F4146"/>
    <w:rsid w:val="00200783"/>
    <w:rsid w:val="00213ACB"/>
    <w:rsid w:val="00237AE8"/>
    <w:rsid w:val="00260DA0"/>
    <w:rsid w:val="00296996"/>
    <w:rsid w:val="0029711B"/>
    <w:rsid w:val="002D2135"/>
    <w:rsid w:val="002D69FA"/>
    <w:rsid w:val="003029FD"/>
    <w:rsid w:val="00304560"/>
    <w:rsid w:val="0032797C"/>
    <w:rsid w:val="003448B4"/>
    <w:rsid w:val="00346A56"/>
    <w:rsid w:val="003C3137"/>
    <w:rsid w:val="003D1B52"/>
    <w:rsid w:val="003D7B99"/>
    <w:rsid w:val="003E63A3"/>
    <w:rsid w:val="004118EE"/>
    <w:rsid w:val="0043396C"/>
    <w:rsid w:val="00435CC2"/>
    <w:rsid w:val="00450696"/>
    <w:rsid w:val="00451907"/>
    <w:rsid w:val="004827DF"/>
    <w:rsid w:val="00495B81"/>
    <w:rsid w:val="004B0585"/>
    <w:rsid w:val="004C23E5"/>
    <w:rsid w:val="004E373D"/>
    <w:rsid w:val="004F3BED"/>
    <w:rsid w:val="00503AD3"/>
    <w:rsid w:val="00514BE1"/>
    <w:rsid w:val="00532B52"/>
    <w:rsid w:val="005417F8"/>
    <w:rsid w:val="00551C70"/>
    <w:rsid w:val="00561E68"/>
    <w:rsid w:val="00563BE1"/>
    <w:rsid w:val="00594807"/>
    <w:rsid w:val="005E6E19"/>
    <w:rsid w:val="006057FC"/>
    <w:rsid w:val="006123CA"/>
    <w:rsid w:val="00633EDC"/>
    <w:rsid w:val="00686B46"/>
    <w:rsid w:val="007028E9"/>
    <w:rsid w:val="0070490B"/>
    <w:rsid w:val="0079625F"/>
    <w:rsid w:val="007A7417"/>
    <w:rsid w:val="007F3153"/>
    <w:rsid w:val="007F61A4"/>
    <w:rsid w:val="00892F98"/>
    <w:rsid w:val="008A462A"/>
    <w:rsid w:val="008B28DB"/>
    <w:rsid w:val="008B54A1"/>
    <w:rsid w:val="008D51A8"/>
    <w:rsid w:val="008E33CA"/>
    <w:rsid w:val="008F18E4"/>
    <w:rsid w:val="00903371"/>
    <w:rsid w:val="00916B0A"/>
    <w:rsid w:val="00927D31"/>
    <w:rsid w:val="00933D01"/>
    <w:rsid w:val="009531FC"/>
    <w:rsid w:val="009568CC"/>
    <w:rsid w:val="00967F03"/>
    <w:rsid w:val="00977E37"/>
    <w:rsid w:val="009E7CC8"/>
    <w:rsid w:val="009F2ECA"/>
    <w:rsid w:val="009F4B5B"/>
    <w:rsid w:val="009F5ABF"/>
    <w:rsid w:val="009F5E82"/>
    <w:rsid w:val="00A03E7A"/>
    <w:rsid w:val="00A226DF"/>
    <w:rsid w:val="00A516D3"/>
    <w:rsid w:val="00A83914"/>
    <w:rsid w:val="00A9062B"/>
    <w:rsid w:val="00A93CDC"/>
    <w:rsid w:val="00A95AB3"/>
    <w:rsid w:val="00A96B6E"/>
    <w:rsid w:val="00AC42D4"/>
    <w:rsid w:val="00AC4B91"/>
    <w:rsid w:val="00AE7481"/>
    <w:rsid w:val="00AF39C0"/>
    <w:rsid w:val="00B2436C"/>
    <w:rsid w:val="00B53CB8"/>
    <w:rsid w:val="00B60531"/>
    <w:rsid w:val="00B74A9C"/>
    <w:rsid w:val="00B9159E"/>
    <w:rsid w:val="00B9731A"/>
    <w:rsid w:val="00B977A2"/>
    <w:rsid w:val="00BA3374"/>
    <w:rsid w:val="00BA3E60"/>
    <w:rsid w:val="00BC3063"/>
    <w:rsid w:val="00BF216F"/>
    <w:rsid w:val="00C0284B"/>
    <w:rsid w:val="00C0561A"/>
    <w:rsid w:val="00C26C72"/>
    <w:rsid w:val="00C63503"/>
    <w:rsid w:val="00C81477"/>
    <w:rsid w:val="00C95D6E"/>
    <w:rsid w:val="00CB2A80"/>
    <w:rsid w:val="00CC3E3E"/>
    <w:rsid w:val="00CD38ED"/>
    <w:rsid w:val="00CD6933"/>
    <w:rsid w:val="00CF4A52"/>
    <w:rsid w:val="00D13BA3"/>
    <w:rsid w:val="00D14A48"/>
    <w:rsid w:val="00D2040D"/>
    <w:rsid w:val="00D54BBC"/>
    <w:rsid w:val="00D90B1C"/>
    <w:rsid w:val="00D90C70"/>
    <w:rsid w:val="00D90CB6"/>
    <w:rsid w:val="00DE77AD"/>
    <w:rsid w:val="00DF51E0"/>
    <w:rsid w:val="00E01FF1"/>
    <w:rsid w:val="00E13AA4"/>
    <w:rsid w:val="00E20FA2"/>
    <w:rsid w:val="00E7490C"/>
    <w:rsid w:val="00E85867"/>
    <w:rsid w:val="00E972ED"/>
    <w:rsid w:val="00ED181B"/>
    <w:rsid w:val="00F11523"/>
    <w:rsid w:val="00F16C2D"/>
    <w:rsid w:val="00F2587D"/>
    <w:rsid w:val="00F807F8"/>
    <w:rsid w:val="00FC20C1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9083B4"/>
  <w15:chartTrackingRefBased/>
  <w15:docId w15:val="{1CCA0488-1222-4C42-8E10-BBBA6B1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5ABF"/>
    <w:rPr>
      <w:rFonts w:ascii="Tahoma" w:hAnsi="Tahoma"/>
      <w:sz w:val="16"/>
      <w:szCs w:val="18"/>
    </w:rPr>
  </w:style>
  <w:style w:type="paragraph" w:customStyle="1" w:styleId="2">
    <w:name w:val="เนื้อ2"/>
    <w:basedOn w:val="Normal"/>
    <w:qFormat/>
    <w:rsid w:val="00DE77AD"/>
    <w:pPr>
      <w:tabs>
        <w:tab w:val="left" w:pos="284"/>
        <w:tab w:val="left" w:pos="567"/>
        <w:tab w:val="left" w:pos="924"/>
        <w:tab w:val="left" w:pos="1246"/>
        <w:tab w:val="left" w:pos="2552"/>
      </w:tabs>
      <w:spacing w:line="400" w:lineRule="exact"/>
    </w:pPr>
    <w:rPr>
      <w:rFonts w:ascii="Browallia New" w:hAnsi="Browallia New" w:cs="Browallia New"/>
      <w:noProof/>
    </w:rPr>
  </w:style>
  <w:style w:type="paragraph" w:customStyle="1" w:styleId="SH">
    <w:name w:val="SH"/>
    <w:basedOn w:val="Normal"/>
    <w:qFormat/>
    <w:rsid w:val="00DE77AD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hAnsi="Browallia New" w:cs="Browallia New"/>
      <w:b/>
      <w:bCs/>
      <w:i/>
      <w:iCs/>
      <w:noProof/>
      <w:sz w:val="28"/>
      <w:szCs w:val="28"/>
    </w:rPr>
  </w:style>
  <w:style w:type="character" w:styleId="Hyperlink">
    <w:name w:val="Hyperlink"/>
    <w:uiPriority w:val="99"/>
    <w:unhideWhenUsed/>
    <w:rsid w:val="00DE77AD"/>
    <w:rPr>
      <w:color w:val="0000FF"/>
      <w:u w:val="single"/>
    </w:rPr>
  </w:style>
  <w:style w:type="paragraph" w:customStyle="1" w:styleId="1-5">
    <w:name w:val="ขั้นที่ 1-5"/>
    <w:basedOn w:val="Normal"/>
    <w:qFormat/>
    <w:rsid w:val="00DE77AD"/>
    <w:pPr>
      <w:tabs>
        <w:tab w:val="left" w:pos="224"/>
        <w:tab w:val="left" w:pos="504"/>
        <w:tab w:val="left" w:pos="851"/>
        <w:tab w:val="left" w:pos="1358"/>
        <w:tab w:val="left" w:pos="2552"/>
      </w:tabs>
      <w:ind w:left="504" w:hanging="504"/>
    </w:pPr>
    <w:rPr>
      <w:rFonts w:ascii="Browallia New" w:hAnsi="Browallia New" w:cs="Browallia New"/>
      <w:noProof/>
    </w:rPr>
  </w:style>
  <w:style w:type="paragraph" w:customStyle="1" w:styleId="ListParagraph1">
    <w:name w:val="List Paragraph1"/>
    <w:basedOn w:val="Normal"/>
    <w:rsid w:val="008D51A8"/>
    <w:pPr>
      <w:ind w:left="720"/>
      <w:contextualSpacing/>
    </w:pPr>
    <w:rPr>
      <w:rFonts w:ascii="Calibri" w:hAnsi="Calibri" w:cs="Cordia New"/>
      <w:sz w:val="22"/>
      <w:szCs w:val="28"/>
    </w:rPr>
  </w:style>
  <w:style w:type="paragraph" w:customStyle="1" w:styleId="ListParagraph2">
    <w:name w:val="List Paragraph2"/>
    <w:basedOn w:val="Normal"/>
    <w:rsid w:val="008D51A8"/>
    <w:pPr>
      <w:ind w:left="720"/>
      <w:contextualSpacing/>
    </w:pPr>
    <w:rPr>
      <w:rFonts w:ascii="Calibri" w:hAnsi="Calibri" w:cs="Cordia New"/>
      <w:sz w:val="22"/>
      <w:szCs w:val="28"/>
    </w:rPr>
  </w:style>
  <w:style w:type="paragraph" w:customStyle="1" w:styleId="H1">
    <w:name w:val="H  1"/>
    <w:basedOn w:val="ListParagraph"/>
    <w:qFormat/>
    <w:rsid w:val="008D51A8"/>
    <w:pPr>
      <w:tabs>
        <w:tab w:val="left" w:pos="490"/>
        <w:tab w:val="center" w:pos="798"/>
      </w:tabs>
      <w:spacing w:before="240" w:after="120" w:line="400" w:lineRule="exact"/>
      <w:ind w:left="0"/>
      <w:contextualSpacing/>
    </w:pPr>
    <w:rPr>
      <w:rFonts w:ascii="Browallia New" w:hAnsi="Browallia New" w:cs="Browallia New"/>
      <w:b/>
      <w:bCs/>
      <w:noProof/>
      <w:color w:val="FF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8D51A8"/>
    <w:pPr>
      <w:ind w:left="720"/>
    </w:pPr>
    <w:rPr>
      <w:szCs w:val="40"/>
    </w:rPr>
  </w:style>
  <w:style w:type="paragraph" w:customStyle="1" w:styleId="1">
    <w:name w:val="เนื้อ1"/>
    <w:basedOn w:val="Normal"/>
    <w:qFormat/>
    <w:rsid w:val="00514BE1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hAnsi="Browallia New" w:cs="Browallia Ne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75E0-B78B-41CB-AA75-653B3556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1808</Words>
  <Characters>7385</Characters>
  <Application>Microsoft Office Word</Application>
  <DocSecurity>0</DocSecurity>
  <Lines>61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  การเขียนโครงการสอน</vt:lpstr>
      <vt:lpstr>ตัวอย่าง  การเขียนโครงการสอน</vt:lpstr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  การเขียนโครงการสอน</dc:title>
  <dc:subject/>
  <dc:creator>Praditt</dc:creator>
  <cp:keywords/>
  <cp:lastModifiedBy>kritsada nakkarin</cp:lastModifiedBy>
  <cp:revision>6</cp:revision>
  <cp:lastPrinted>2019-05-21T07:42:00Z</cp:lastPrinted>
  <dcterms:created xsi:type="dcterms:W3CDTF">2019-06-01T06:09:00Z</dcterms:created>
  <dcterms:modified xsi:type="dcterms:W3CDTF">2019-06-01T06:17:00Z</dcterms:modified>
</cp:coreProperties>
</file>